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59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2662"/>
        <w:gridCol w:w="4536"/>
      </w:tblGrid>
      <w:tr w:rsidR="00CE724A" w:rsidTr="00CE724A">
        <w:tc>
          <w:tcPr>
            <w:tcW w:w="3399" w:type="dxa"/>
          </w:tcPr>
          <w:p w:rsidR="00CE724A" w:rsidRDefault="00CE724A" w:rsidP="00CE724A">
            <w:pPr>
              <w:spacing w:line="1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CE724A" w:rsidRDefault="00CE724A" w:rsidP="00CE724A">
            <w:pPr>
              <w:spacing w:line="1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E724A" w:rsidRDefault="00CE724A" w:rsidP="00CE724A">
            <w:pPr>
              <w:spacing w:line="1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24A" w:rsidRDefault="00CE724A" w:rsidP="00CE72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E724A" w:rsidRDefault="00CE724A" w:rsidP="00CE72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CE724A" w:rsidRDefault="00CE724A" w:rsidP="00CE72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– детский сад № 80</w:t>
            </w:r>
          </w:p>
          <w:p w:rsidR="00CE724A" w:rsidRDefault="00CE724A" w:rsidP="00CE72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Жаркова</w:t>
            </w:r>
            <w:proofErr w:type="spellEnd"/>
          </w:p>
          <w:p w:rsidR="00CE724A" w:rsidRDefault="00CE724A" w:rsidP="00CE724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____от «___» </w:t>
            </w:r>
            <w:r w:rsidR="000F276E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 </w:t>
            </w:r>
          </w:p>
          <w:p w:rsidR="00CE724A" w:rsidRDefault="00CE724A" w:rsidP="00CE724A">
            <w:pPr>
              <w:spacing w:line="1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24A" w:rsidRDefault="00CE724A" w:rsidP="00CE724A">
            <w:pPr>
              <w:spacing w:line="15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AF3" w:rsidRPr="00CE724A" w:rsidRDefault="00186AF3" w:rsidP="00CE724A">
      <w:pPr>
        <w:spacing w:line="159" w:lineRule="exact"/>
        <w:ind w:left="851"/>
        <w:rPr>
          <w:rFonts w:ascii="Times New Roman" w:hAnsi="Times New Roman" w:cs="Times New Roman"/>
          <w:sz w:val="28"/>
          <w:szCs w:val="28"/>
        </w:rPr>
      </w:pPr>
    </w:p>
    <w:p w:rsidR="00186AF3" w:rsidRDefault="00186AF3" w:rsidP="00485846">
      <w:pPr>
        <w:jc w:val="right"/>
        <w:rPr>
          <w:sz w:val="2"/>
          <w:szCs w:val="2"/>
        </w:rPr>
        <w:sectPr w:rsidR="00186AF3" w:rsidSect="00485846">
          <w:pgSz w:w="11900" w:h="16840"/>
          <w:pgMar w:top="754" w:right="843" w:bottom="898" w:left="0" w:header="0" w:footer="3" w:gutter="0"/>
          <w:cols w:space="720"/>
          <w:noEndnote/>
          <w:docGrid w:linePitch="360"/>
        </w:sectPr>
      </w:pPr>
    </w:p>
    <w:p w:rsidR="00186AF3" w:rsidRDefault="00763B5B">
      <w:pPr>
        <w:pStyle w:val="10"/>
        <w:keepNext/>
        <w:keepLines/>
        <w:shd w:val="clear" w:color="auto" w:fill="auto"/>
        <w:spacing w:before="235"/>
        <w:ind w:right="20"/>
      </w:pPr>
      <w:bookmarkStart w:id="0" w:name="bookmark0"/>
      <w:r>
        <w:lastRenderedPageBreak/>
        <w:t>Положение</w:t>
      </w:r>
      <w:bookmarkEnd w:id="0"/>
    </w:p>
    <w:p w:rsidR="00186AF3" w:rsidRDefault="00763B5B">
      <w:pPr>
        <w:pStyle w:val="10"/>
        <w:keepNext/>
        <w:keepLines/>
        <w:shd w:val="clear" w:color="auto" w:fill="auto"/>
        <w:spacing w:before="0"/>
        <w:ind w:right="20"/>
      </w:pPr>
      <w:bookmarkStart w:id="1" w:name="bookmark1"/>
      <w:r>
        <w:t>о проведении Фестиваля стихов на языках народов России</w:t>
      </w:r>
      <w:r>
        <w:br/>
        <w:t>«Защитники Отечества»</w:t>
      </w:r>
      <w:bookmarkEnd w:id="1"/>
    </w:p>
    <w:p w:rsidR="00DD2F66" w:rsidRDefault="00763B5B">
      <w:pPr>
        <w:pStyle w:val="30"/>
        <w:shd w:val="clear" w:color="auto" w:fill="auto"/>
        <w:ind w:right="20"/>
      </w:pPr>
      <w:r>
        <w:t xml:space="preserve">для воспитанников 5 - 7 лет </w:t>
      </w:r>
      <w:r w:rsidR="008413CB">
        <w:t xml:space="preserve">МАДОУ – детского сада № 80 </w:t>
      </w:r>
    </w:p>
    <w:p w:rsidR="00186AF3" w:rsidRDefault="008413CB">
      <w:pPr>
        <w:pStyle w:val="30"/>
        <w:shd w:val="clear" w:color="auto" w:fill="auto"/>
        <w:ind w:right="20"/>
      </w:pPr>
      <w:r>
        <w:t>Железнодорожного района</w:t>
      </w:r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385"/>
        </w:tabs>
        <w:spacing w:before="0"/>
        <w:ind w:left="4020"/>
        <w:jc w:val="both"/>
      </w:pPr>
      <w:bookmarkStart w:id="2" w:name="bookmark2"/>
      <w:r>
        <w:t>Общие положения</w:t>
      </w:r>
      <w:bookmarkEnd w:id="2"/>
    </w:p>
    <w:p w:rsidR="00B0136D" w:rsidRDefault="00763B5B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ind w:firstLine="840"/>
      </w:pPr>
      <w:r>
        <w:t xml:space="preserve">Настоящее положение </w:t>
      </w:r>
      <w:r w:rsidR="00AA2846">
        <w:t xml:space="preserve">разработано на </w:t>
      </w:r>
      <w:proofErr w:type="gramStart"/>
      <w:r w:rsidR="00AA2846">
        <w:t>основании</w:t>
      </w:r>
      <w:proofErr w:type="gramEnd"/>
      <w:r w:rsidR="00AA2846">
        <w:t xml:space="preserve"> </w:t>
      </w:r>
      <w:r w:rsidR="00044D19">
        <w:t>«</w:t>
      </w:r>
      <w:r w:rsidR="00AA2846">
        <w:t xml:space="preserve">Положения о проведении Фестиваля стихов </w:t>
      </w:r>
      <w:r w:rsidR="00AA2846" w:rsidRPr="008413CB">
        <w:t>«За</w:t>
      </w:r>
      <w:r w:rsidR="00AA2846" w:rsidRPr="008413CB">
        <w:rPr>
          <w:rStyle w:val="22"/>
          <w:u w:val="none"/>
        </w:rPr>
        <w:t>щ</w:t>
      </w:r>
      <w:r w:rsidR="00AA2846" w:rsidRPr="008413CB">
        <w:t>итники</w:t>
      </w:r>
      <w:r w:rsidR="00AA2846">
        <w:t xml:space="preserve"> Отечества» для воспитанников 5-7 лет дошкольных образовательных </w:t>
      </w:r>
      <w:r w:rsidR="00B0136D">
        <w:t>организаций Верх-</w:t>
      </w:r>
      <w:proofErr w:type="spellStart"/>
      <w:r w:rsidR="00B0136D">
        <w:t>Исетского</w:t>
      </w:r>
      <w:proofErr w:type="spellEnd"/>
      <w:r w:rsidR="00B0136D">
        <w:t xml:space="preserve"> и</w:t>
      </w:r>
      <w:r w:rsidR="00AA2846">
        <w:t xml:space="preserve"> </w:t>
      </w:r>
      <w:r w:rsidR="00B0136D">
        <w:t>Железнодорожного районов</w:t>
      </w:r>
      <w:r w:rsidR="00044D19">
        <w:t>»;</w:t>
      </w:r>
    </w:p>
    <w:p w:rsidR="00186AF3" w:rsidRDefault="00B0136D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ind w:firstLine="840"/>
      </w:pPr>
      <w:r>
        <w:t xml:space="preserve"> Положение </w:t>
      </w:r>
      <w:r w:rsidR="00763B5B">
        <w:t xml:space="preserve">определяет порядок организации и проведения </w:t>
      </w:r>
      <w:r>
        <w:t xml:space="preserve">первого этапа (подготовительного) </w:t>
      </w:r>
      <w:r w:rsidR="00763B5B">
        <w:t xml:space="preserve">Фестиваля стихов </w:t>
      </w:r>
      <w:r w:rsidR="00763B5B" w:rsidRPr="008413CB">
        <w:t>«За</w:t>
      </w:r>
      <w:r w:rsidR="00763B5B" w:rsidRPr="008413CB">
        <w:rPr>
          <w:rStyle w:val="22"/>
          <w:u w:val="none"/>
        </w:rPr>
        <w:t>щ</w:t>
      </w:r>
      <w:r w:rsidR="00763B5B" w:rsidRPr="008413CB">
        <w:t>итники</w:t>
      </w:r>
      <w:r w:rsidR="00763B5B">
        <w:t xml:space="preserve"> Отечества»</w:t>
      </w:r>
      <w:r w:rsidR="008413CB">
        <w:t xml:space="preserve"> в МАДОУ – детский сад № 80</w:t>
      </w:r>
      <w:r w:rsidR="00763B5B">
        <w:t>, порядок предоставления конкурсных материалов, критерии оценки, порядок определения победителей, награждения участников;</w:t>
      </w:r>
    </w:p>
    <w:p w:rsidR="00B0136D" w:rsidRDefault="008413CB" w:rsidP="00B0136D">
      <w:pPr>
        <w:pStyle w:val="20"/>
        <w:numPr>
          <w:ilvl w:val="1"/>
          <w:numId w:val="1"/>
        </w:numPr>
        <w:shd w:val="clear" w:color="auto" w:fill="auto"/>
        <w:tabs>
          <w:tab w:val="left" w:pos="1397"/>
        </w:tabs>
        <w:ind w:firstLine="840"/>
      </w:pPr>
      <w:r>
        <w:t>О</w:t>
      </w:r>
      <w:r w:rsidR="00763B5B">
        <w:t>ргани</w:t>
      </w:r>
      <w:r>
        <w:t xml:space="preserve">затором </w:t>
      </w:r>
      <w:r w:rsidR="00B0136D">
        <w:t xml:space="preserve"> первого этапа (подготовительного) </w:t>
      </w:r>
      <w:r w:rsidR="00832076">
        <w:t>к</w:t>
      </w:r>
      <w:r>
        <w:t>онкурса является МА</w:t>
      </w:r>
      <w:r w:rsidR="00763B5B">
        <w:t xml:space="preserve">ДОУ </w:t>
      </w:r>
      <w:r w:rsidR="00B0136D">
        <w:t>–</w:t>
      </w:r>
      <w:r w:rsidR="00763B5B">
        <w:t xml:space="preserve"> детский</w:t>
      </w:r>
      <w:r w:rsidR="00B0136D">
        <w:t xml:space="preserve"> </w:t>
      </w:r>
      <w:r>
        <w:t>сад № 80</w:t>
      </w:r>
      <w:r w:rsidR="00B0136D">
        <w:t xml:space="preserve"> </w:t>
      </w:r>
      <w:r w:rsidR="00763B5B">
        <w:t>Железнодорожного района г. Екатеринбурга;</w:t>
      </w:r>
      <w:bookmarkStart w:id="3" w:name="bookmark3"/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669"/>
        </w:tabs>
        <w:spacing w:before="0"/>
        <w:ind w:left="4280"/>
        <w:jc w:val="both"/>
      </w:pPr>
      <w:r>
        <w:t>Цели и задачи</w:t>
      </w:r>
      <w:bookmarkEnd w:id="3"/>
    </w:p>
    <w:p w:rsidR="00186AF3" w:rsidRDefault="00763B5B">
      <w:pPr>
        <w:pStyle w:val="20"/>
        <w:numPr>
          <w:ilvl w:val="1"/>
          <w:numId w:val="1"/>
        </w:numPr>
        <w:shd w:val="clear" w:color="auto" w:fill="auto"/>
        <w:tabs>
          <w:tab w:val="left" w:pos="1310"/>
        </w:tabs>
        <w:ind w:firstLine="840"/>
      </w:pPr>
      <w:r>
        <w:t>Цель Фестиваля - формирование интереса к национальной культуре, воспитание чувства патриотизма, гордости за свою Родину, создание условий для познавательного, речевого и художественно-эстетического развития дошкольников, реализации их личностного потенциала;</w:t>
      </w:r>
    </w:p>
    <w:p w:rsidR="00186AF3" w:rsidRDefault="00763B5B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ind w:firstLine="840"/>
      </w:pPr>
      <w:r>
        <w:t>Задачи Фестиваля: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</w:pPr>
      <w:r w:rsidRPr="008413CB">
        <w:t>формирование патриотических чувств, уважительного отношения к подвигам на</w:t>
      </w:r>
      <w:r w:rsidRPr="008413CB">
        <w:rPr>
          <w:rStyle w:val="22"/>
          <w:u w:val="none"/>
        </w:rPr>
        <w:t>ш</w:t>
      </w:r>
      <w:r w:rsidRPr="008413CB">
        <w:t>их героев - участников специальной военной операции, всех на</w:t>
      </w:r>
      <w:r w:rsidRPr="008413CB">
        <w:rPr>
          <w:rStyle w:val="22"/>
          <w:u w:val="none"/>
        </w:rPr>
        <w:t>ш</w:t>
      </w:r>
      <w:r w:rsidRPr="008413CB">
        <w:t>их предков, сражавшихся в разные исторические периоды за Родину;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</w:pPr>
      <w:r w:rsidRPr="008413CB">
        <w:t xml:space="preserve">повышение </w:t>
      </w:r>
      <w:proofErr w:type="gramStart"/>
      <w:r w:rsidRPr="008413CB">
        <w:t>культурно-исторического</w:t>
      </w:r>
      <w:proofErr w:type="gramEnd"/>
      <w:r w:rsidRPr="008413CB">
        <w:t xml:space="preserve"> уровня дошкольников;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</w:pPr>
      <w:r w:rsidRPr="008413CB">
        <w:t xml:space="preserve">повышение уровня </w:t>
      </w:r>
      <w:proofErr w:type="gramStart"/>
      <w:r w:rsidRPr="008413CB">
        <w:t>патриотического</w:t>
      </w:r>
      <w:proofErr w:type="gramEnd"/>
      <w:r w:rsidRPr="008413CB">
        <w:t xml:space="preserve"> воспитания на уровне дошкольного образования;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</w:pPr>
      <w:r w:rsidRPr="008413CB">
        <w:t>развивать познавательную активность, коммуникативные способности воспитанников, навыки выразительного чтения стихов, артистические умения у детей дошкольного возраста в поликультурной среде.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</w:pPr>
      <w:r w:rsidRPr="008413CB">
        <w:t>формировать у детей навыки публичных выступлений;</w:t>
      </w:r>
    </w:p>
    <w:p w:rsidR="00186AF3" w:rsidRPr="008413CB" w:rsidRDefault="00763B5B" w:rsidP="008413CB">
      <w:pPr>
        <w:pStyle w:val="20"/>
        <w:numPr>
          <w:ilvl w:val="0"/>
          <w:numId w:val="8"/>
        </w:numPr>
        <w:shd w:val="clear" w:color="auto" w:fill="auto"/>
        <w:spacing w:after="300"/>
      </w:pPr>
      <w:proofErr w:type="gramStart"/>
      <w:r w:rsidRPr="008413CB">
        <w:t>выявлять и поддерживать детей, одаренных в образовательных областях, соответствующих направленности Фестиваля.</w:t>
      </w:r>
      <w:proofErr w:type="gramEnd"/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12"/>
        </w:tabs>
        <w:spacing w:before="0"/>
        <w:ind w:left="2180"/>
        <w:jc w:val="both"/>
      </w:pPr>
      <w:bookmarkStart w:id="4" w:name="bookmark4"/>
      <w:r>
        <w:t>Условия организации и проведения Фестиваля</w:t>
      </w:r>
      <w:bookmarkEnd w:id="4"/>
    </w:p>
    <w:p w:rsidR="00186AF3" w:rsidRDefault="00763B5B">
      <w:pPr>
        <w:pStyle w:val="20"/>
        <w:numPr>
          <w:ilvl w:val="1"/>
          <w:numId w:val="1"/>
        </w:numPr>
        <w:shd w:val="clear" w:color="auto" w:fill="auto"/>
        <w:tabs>
          <w:tab w:val="left" w:pos="1283"/>
        </w:tabs>
        <w:ind w:firstLine="800"/>
      </w:pPr>
      <w:r>
        <w:t xml:space="preserve">В Фестивале принимают участие воспитанники </w:t>
      </w:r>
      <w:r w:rsidR="008413CB">
        <w:t xml:space="preserve">старшего дошкольного </w:t>
      </w:r>
      <w:r w:rsidR="008413CB">
        <w:lastRenderedPageBreak/>
        <w:t xml:space="preserve">возраста </w:t>
      </w:r>
      <w:r>
        <w:t xml:space="preserve">возрастных </w:t>
      </w:r>
      <w:r w:rsidR="008413CB">
        <w:t xml:space="preserve">5-7 лет, общеразвивающей </w:t>
      </w:r>
      <w:r>
        <w:t>направленности;</w:t>
      </w:r>
    </w:p>
    <w:p w:rsidR="00186AF3" w:rsidRDefault="00763B5B">
      <w:pPr>
        <w:pStyle w:val="20"/>
        <w:shd w:val="clear" w:color="auto" w:fill="auto"/>
        <w:ind w:firstLine="800"/>
      </w:pPr>
      <w:r>
        <w:t>3.2 Форма участия: индивидуальная или совместная (воспитанник и педагог, воспитанник и члены семьи);</w:t>
      </w:r>
    </w:p>
    <w:p w:rsidR="00186AF3" w:rsidRDefault="00763B5B">
      <w:pPr>
        <w:pStyle w:val="20"/>
        <w:numPr>
          <w:ilvl w:val="0"/>
          <w:numId w:val="2"/>
        </w:numPr>
        <w:shd w:val="clear" w:color="auto" w:fill="auto"/>
        <w:tabs>
          <w:tab w:val="left" w:pos="1283"/>
        </w:tabs>
        <w:ind w:firstLine="800"/>
      </w:pPr>
      <w:r>
        <w:t>Тематика Фестиваля: стихи</w:t>
      </w:r>
      <w:r w:rsidR="008413CB">
        <w:t xml:space="preserve"> </w:t>
      </w:r>
      <w:r>
        <w:t>«Защитники отечества». Стихи могут быть об определенных войсках, героических подвигах солдат, событиях, переживаниях, мыслях и чувствах, выражении гражданской позиции, военной славе наших отцов, дедов, прадедов.</w:t>
      </w:r>
    </w:p>
    <w:p w:rsidR="00186AF3" w:rsidRDefault="00763B5B" w:rsidP="008413CB">
      <w:pPr>
        <w:pStyle w:val="20"/>
        <w:numPr>
          <w:ilvl w:val="0"/>
          <w:numId w:val="2"/>
        </w:numPr>
        <w:shd w:val="clear" w:color="auto" w:fill="auto"/>
        <w:tabs>
          <w:tab w:val="left" w:pos="1324"/>
        </w:tabs>
        <w:ind w:firstLine="800"/>
      </w:pPr>
      <w:r>
        <w:t xml:space="preserve">Квоты участия от дошкольной </w:t>
      </w:r>
      <w:r w:rsidR="008413CB">
        <w:t xml:space="preserve"> группы не ограничены.</w:t>
      </w:r>
    </w:p>
    <w:p w:rsidR="008413CB" w:rsidRDefault="00763B5B" w:rsidP="008413CB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ind w:firstLine="800"/>
      </w:pPr>
      <w:proofErr w:type="gramStart"/>
      <w:r>
        <w:t>Принимая участие в Фестивале,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</w:t>
      </w:r>
      <w:proofErr w:type="gramEnd"/>
      <w:r>
        <w:t xml:space="preserve"> степень диплома).</w:t>
      </w:r>
    </w:p>
    <w:p w:rsidR="00186AF3" w:rsidRDefault="00763B5B" w:rsidP="008413CB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ind w:firstLine="800"/>
      </w:pPr>
      <w:r>
        <w:t>Принимая участие в Фестивале, участники, родители (законные представители) несовершеннолетних воспитанников, соглашаются с тем, что фото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186AF3" w:rsidRDefault="00441F3E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ind w:firstLine="800"/>
      </w:pPr>
      <w:r>
        <w:t>Подготовительный этап Фестиваля</w:t>
      </w:r>
      <w:r w:rsidR="00763B5B">
        <w:t xml:space="preserve"> проводится с</w:t>
      </w:r>
      <w:r>
        <w:t xml:space="preserve"> 07.04.2025 по 21.05.2025 г;</w:t>
      </w:r>
    </w:p>
    <w:p w:rsidR="00441F3E" w:rsidRDefault="00441F3E" w:rsidP="00441F3E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ind w:firstLine="800"/>
      </w:pPr>
      <w:r>
        <w:t xml:space="preserve">Отборочный этап проходит </w:t>
      </w:r>
      <w:r w:rsidR="00B42F53">
        <w:t>15.04.2025 года в 10.05 (</w:t>
      </w:r>
      <w:r>
        <w:t>прослушивание стихов членами жюри, подведение итогов, награждение</w:t>
      </w:r>
      <w:r w:rsidR="00B42F53">
        <w:t>)</w:t>
      </w:r>
      <w:r>
        <w:t>;</w:t>
      </w:r>
    </w:p>
    <w:p w:rsidR="00441F3E" w:rsidRDefault="00441F3E" w:rsidP="00441F3E">
      <w:pPr>
        <w:pStyle w:val="20"/>
        <w:numPr>
          <w:ilvl w:val="0"/>
          <w:numId w:val="2"/>
        </w:numPr>
        <w:shd w:val="clear" w:color="auto" w:fill="auto"/>
        <w:tabs>
          <w:tab w:val="left" w:pos="1329"/>
        </w:tabs>
        <w:ind w:firstLine="800"/>
      </w:pPr>
      <w:r>
        <w:t xml:space="preserve"> По результатам отборочного этапа </w:t>
      </w:r>
      <w:r w:rsidR="00B42F53">
        <w:t xml:space="preserve">жюри </w:t>
      </w:r>
      <w:r>
        <w:t xml:space="preserve">составляет рейтинг участников </w:t>
      </w:r>
      <w:r w:rsidR="00B42F53">
        <w:t xml:space="preserve">второго </w:t>
      </w:r>
      <w:r>
        <w:t>этапа.</w:t>
      </w:r>
    </w:p>
    <w:p w:rsidR="00DD2F66" w:rsidRDefault="00B42F53" w:rsidP="00F702A0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ind w:firstLine="840"/>
      </w:pPr>
      <w:r>
        <w:t xml:space="preserve"> В срок до </w:t>
      </w:r>
      <w:r w:rsidR="00763B5B">
        <w:t xml:space="preserve">21.04.2025 осуществляется прием заявок и </w:t>
      </w:r>
      <w:proofErr w:type="gramStart"/>
      <w:r w:rsidR="00763B5B">
        <w:t>видеоматериалов</w:t>
      </w:r>
      <w:proofErr w:type="gramEnd"/>
      <w:r w:rsidR="00763B5B">
        <w:t xml:space="preserve"> </w:t>
      </w:r>
      <w:r w:rsidR="00DD2F66">
        <w:t xml:space="preserve"> указанных в «Положении о проведении Фестиваля стихов </w:t>
      </w:r>
      <w:r w:rsidR="00DD2F66" w:rsidRPr="008413CB">
        <w:t>«За</w:t>
      </w:r>
      <w:r w:rsidR="00DD2F66" w:rsidRPr="008413CB">
        <w:rPr>
          <w:rStyle w:val="22"/>
          <w:u w:val="none"/>
        </w:rPr>
        <w:t>щ</w:t>
      </w:r>
      <w:r w:rsidR="00DD2F66" w:rsidRPr="008413CB">
        <w:t>итники</w:t>
      </w:r>
      <w:r w:rsidR="00DD2F66">
        <w:t xml:space="preserve"> Отечества» для воспитанников 5-7 лет дошкольных образовательных организаций Верх-</w:t>
      </w:r>
      <w:proofErr w:type="spellStart"/>
      <w:r w:rsidR="00DD2F66">
        <w:t>Исетского</w:t>
      </w:r>
      <w:proofErr w:type="spellEnd"/>
      <w:r w:rsidR="00DD2F66">
        <w:t xml:space="preserve"> и Железнодорожного районов».</w:t>
      </w:r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07"/>
        </w:tabs>
        <w:spacing w:before="0"/>
        <w:ind w:left="2920"/>
        <w:jc w:val="both"/>
      </w:pPr>
      <w:bookmarkStart w:id="5" w:name="bookmark5"/>
      <w:r>
        <w:t>Критерии и порядок оценивания</w:t>
      </w:r>
      <w:bookmarkEnd w:id="5"/>
    </w:p>
    <w:p w:rsidR="00B7705F" w:rsidRDefault="00763B5B" w:rsidP="00B7705F">
      <w:pPr>
        <w:pStyle w:val="20"/>
        <w:shd w:val="clear" w:color="auto" w:fill="auto"/>
        <w:ind w:left="440" w:firstLine="660"/>
      </w:pPr>
      <w:r>
        <w:t xml:space="preserve">4.1.Оценивание выступления осуществляется в соответствии с критериями, установленными Организатором и оценивается жюри по 5-ти </w:t>
      </w:r>
      <w:r w:rsidR="00DD2F66">
        <w:t>бальной системе (Приложение №</w:t>
      </w:r>
      <w:r w:rsidR="00832076">
        <w:t xml:space="preserve"> 1</w:t>
      </w:r>
      <w:proofErr w:type="gramStart"/>
      <w:r w:rsidR="00DD2F66">
        <w:t xml:space="preserve"> </w:t>
      </w:r>
      <w:r>
        <w:t>)</w:t>
      </w:r>
      <w:proofErr w:type="gramEnd"/>
    </w:p>
    <w:p w:rsidR="00044D19" w:rsidRDefault="00DD2F66" w:rsidP="00F702A0">
      <w:pPr>
        <w:pStyle w:val="20"/>
        <w:shd w:val="clear" w:color="auto" w:fill="auto"/>
        <w:ind w:left="440" w:firstLine="660"/>
      </w:pPr>
      <w:r>
        <w:t>4.2</w:t>
      </w:r>
      <w:proofErr w:type="gramStart"/>
      <w:r>
        <w:t xml:space="preserve"> </w:t>
      </w:r>
      <w:r w:rsidR="00763B5B">
        <w:t>Д</w:t>
      </w:r>
      <w:proofErr w:type="gramEnd"/>
      <w:r w:rsidR="00763B5B">
        <w:t>опускается театрализация произведений с использованием декораций, элементов этнической культуры, национальных костюмов, музыкальное сопровождение. Произведение должно соответствовать возрастным особенностям ребенка представленной возрастной категории.</w:t>
      </w:r>
      <w:bookmarkStart w:id="6" w:name="bookmark6"/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82"/>
        </w:tabs>
        <w:spacing w:before="0"/>
        <w:ind w:left="3800"/>
        <w:jc w:val="both"/>
      </w:pPr>
      <w:r>
        <w:t>Жюри конкурса</w:t>
      </w:r>
      <w:bookmarkEnd w:id="6"/>
    </w:p>
    <w:p w:rsidR="00186AF3" w:rsidRDefault="00DD2F66">
      <w:pPr>
        <w:pStyle w:val="20"/>
        <w:shd w:val="clear" w:color="auto" w:fill="auto"/>
      </w:pPr>
      <w:r>
        <w:tab/>
      </w:r>
      <w:r w:rsidR="00763B5B">
        <w:t>Состав жюри:</w:t>
      </w:r>
    </w:p>
    <w:p w:rsidR="00186AF3" w:rsidRDefault="00DD2F66">
      <w:pPr>
        <w:pStyle w:val="20"/>
        <w:shd w:val="clear" w:color="auto" w:fill="auto"/>
      </w:pPr>
      <w:r>
        <w:tab/>
      </w:r>
      <w:r w:rsidR="00763B5B">
        <w:t>Председатель жюри:</w:t>
      </w:r>
      <w:r w:rsidR="004E016F">
        <w:t xml:space="preserve"> учитель-логопед МАДОУ - детского сада № 80 </w:t>
      </w:r>
      <w:proofErr w:type="spellStart"/>
      <w:r w:rsidR="004E016F">
        <w:t>Майшева</w:t>
      </w:r>
      <w:proofErr w:type="spellEnd"/>
      <w:r w:rsidR="004E016F">
        <w:t xml:space="preserve"> О.Н.</w:t>
      </w:r>
    </w:p>
    <w:p w:rsidR="004E016F" w:rsidRDefault="00DD2F66" w:rsidP="004E016F">
      <w:pPr>
        <w:pStyle w:val="20"/>
        <w:shd w:val="clear" w:color="auto" w:fill="auto"/>
      </w:pPr>
      <w:r>
        <w:tab/>
      </w:r>
      <w:r w:rsidR="00763B5B">
        <w:t>Члены жюри:</w:t>
      </w:r>
      <w:r w:rsidR="004E016F">
        <w:t xml:space="preserve"> воспитатель МАДОУ – детского сада № 80 Рожкова О.В.; воспитатель МАДОУ – детского сада № 80 Ступина Е.А.; воспитатель МАДОУ – детского сада № 80 Чистякова В.О.; музыкальный руководитель МАДОУ – детского сада № 80 Грозных Н.Ю.;</w:t>
      </w:r>
    </w:p>
    <w:p w:rsidR="004E016F" w:rsidRDefault="004E016F">
      <w:pPr>
        <w:pStyle w:val="20"/>
        <w:shd w:val="clear" w:color="auto" w:fill="auto"/>
        <w:ind w:right="2020"/>
        <w:jc w:val="left"/>
      </w:pPr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47"/>
        </w:tabs>
        <w:spacing w:before="0"/>
        <w:ind w:left="3260"/>
        <w:jc w:val="both"/>
      </w:pPr>
      <w:bookmarkStart w:id="7" w:name="bookmark7"/>
      <w:r>
        <w:t>Подведение итогов Фестиваля</w:t>
      </w:r>
      <w:bookmarkEnd w:id="7"/>
    </w:p>
    <w:p w:rsidR="007A4039" w:rsidRPr="007A4039" w:rsidRDefault="00B7705F" w:rsidP="007A403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</w:pPr>
      <w:r w:rsidRPr="007A4039">
        <w:t xml:space="preserve">Победители первого этапа (не более 3 участников) выходят во второй этап и награждаются дипломами </w:t>
      </w:r>
      <w:r w:rsidR="007A4039" w:rsidRPr="007A4039">
        <w:rPr>
          <w:color w:val="333333"/>
        </w:rPr>
        <w:t xml:space="preserve"> I, II и  III степени;</w:t>
      </w:r>
    </w:p>
    <w:p w:rsidR="00186AF3" w:rsidRPr="007A4039" w:rsidRDefault="007A4039" w:rsidP="00B7705F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</w:pPr>
      <w:r>
        <w:t>Участники первого</w:t>
      </w:r>
      <w:r w:rsidR="00763B5B" w:rsidRPr="007A4039">
        <w:t xml:space="preserve"> этапа награждаются г</w:t>
      </w:r>
      <w:r w:rsidR="00B7705F" w:rsidRPr="007A4039">
        <w:t xml:space="preserve">рамотами за участие в Фестивале </w:t>
      </w:r>
      <w:r w:rsidR="00763B5B" w:rsidRPr="007A4039">
        <w:t>в номинациях: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«Самое выразительное чтение»;</w:t>
      </w:r>
    </w:p>
    <w:p w:rsidR="00B7705F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«Самый обаятельный исполнитель»;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«Самый эмоциональный исполнитель»;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«Знаток родного языка»;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«Лучший сценический образ»;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ind w:firstLine="800"/>
      </w:pPr>
      <w:r>
        <w:t>«За четкость речи»;</w:t>
      </w:r>
    </w:p>
    <w:p w:rsidR="00186AF3" w:rsidRDefault="00763B5B" w:rsidP="00B7705F">
      <w:pPr>
        <w:pStyle w:val="20"/>
        <w:numPr>
          <w:ilvl w:val="0"/>
          <w:numId w:val="9"/>
        </w:numPr>
        <w:shd w:val="clear" w:color="auto" w:fill="auto"/>
        <w:tabs>
          <w:tab w:val="left" w:pos="1072"/>
        </w:tabs>
        <w:spacing w:after="300"/>
        <w:ind w:firstLine="800"/>
      </w:pPr>
      <w:r>
        <w:t>«Зрительские симпатии».</w:t>
      </w:r>
      <w:bookmarkStart w:id="8" w:name="_GoBack"/>
      <w:bookmarkEnd w:id="8"/>
    </w:p>
    <w:p w:rsidR="00186AF3" w:rsidRDefault="00763B5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22"/>
        </w:tabs>
        <w:spacing w:before="0" w:line="317" w:lineRule="exact"/>
        <w:ind w:left="2540"/>
        <w:jc w:val="both"/>
      </w:pPr>
      <w:bookmarkStart w:id="9" w:name="bookmark8"/>
      <w:r>
        <w:t>Данные об организаторе Фестиваля</w:t>
      </w:r>
      <w:bookmarkEnd w:id="9"/>
    </w:p>
    <w:p w:rsidR="00186AF3" w:rsidRDefault="00763B5B">
      <w:pPr>
        <w:pStyle w:val="20"/>
        <w:numPr>
          <w:ilvl w:val="1"/>
          <w:numId w:val="1"/>
        </w:numPr>
        <w:shd w:val="clear" w:color="auto" w:fill="auto"/>
        <w:tabs>
          <w:tab w:val="left" w:pos="1250"/>
        </w:tabs>
        <w:spacing w:line="317" w:lineRule="exact"/>
        <w:ind w:firstLine="640"/>
        <w:jc w:val="left"/>
      </w:pPr>
      <w:r>
        <w:t xml:space="preserve">Организатором </w:t>
      </w:r>
      <w:r w:rsidR="007A4039">
        <w:t>первого этапа Фестиваля является МА</w:t>
      </w:r>
      <w:r>
        <w:t>ДОУ - детский сад №</w:t>
      </w:r>
      <w:r w:rsidR="007A4039">
        <w:t xml:space="preserve"> 80</w:t>
      </w:r>
      <w:r>
        <w:t>;</w:t>
      </w:r>
    </w:p>
    <w:tbl>
      <w:tblPr>
        <w:tblpPr w:leftFromText="180" w:rightFromText="180" w:vertAnchor="text" w:horzAnchor="margin" w:tblpXSpec="center" w:tblpY="1442"/>
        <w:tblOverlap w:val="never"/>
        <w:tblW w:w="9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3346"/>
        <w:gridCol w:w="2813"/>
        <w:gridCol w:w="1771"/>
      </w:tblGrid>
      <w:tr w:rsidR="00F702A0" w:rsidTr="00F702A0">
        <w:trPr>
          <w:trHeight w:hRule="exact" w:val="398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8"/>
              </w:rPr>
              <w:t>Критерии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Содержание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Шкала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right="320"/>
              <w:jc w:val="center"/>
            </w:pPr>
            <w:r>
              <w:rPr>
                <w:rStyle w:val="28"/>
              </w:rPr>
              <w:t>Балл</w:t>
            </w:r>
          </w:p>
        </w:tc>
      </w:tr>
      <w:tr w:rsidR="00F702A0" w:rsidTr="00F702A0">
        <w:trPr>
          <w:trHeight w:hRule="exact" w:val="250"/>
        </w:trPr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критериев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оценивания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</w:pPr>
          </w:p>
        </w:tc>
      </w:tr>
      <w:tr w:rsidR="00F702A0" w:rsidTr="00F702A0">
        <w:trPr>
          <w:trHeight w:hRule="exact" w:val="9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Владение техникой речи (правильное дыхание, дикция, сила голоса)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370" w:lineRule="exact"/>
              <w:jc w:val="center"/>
            </w:pPr>
            <w:r>
              <w:rPr>
                <w:rStyle w:val="2a"/>
              </w:rPr>
              <w:t>0 баллов:</w:t>
            </w:r>
            <w:r>
              <w:rPr>
                <w:rStyle w:val="29"/>
              </w:rPr>
              <w:t xml:space="preserve"> показатель не проявлен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691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Понимание и передача смысла стихотворения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2-3 балла: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12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220"/>
              <w:jc w:val="center"/>
            </w:pPr>
            <w:proofErr w:type="gramStart"/>
            <w:r>
              <w:rPr>
                <w:rStyle w:val="29"/>
              </w:rPr>
              <w:t>(чтецу удалось рассказать</w:t>
            </w:r>
            <w:proofErr w:type="gramEnd"/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proofErr w:type="gramStart"/>
            <w:r>
              <w:rPr>
                <w:rStyle w:val="29"/>
              </w:rPr>
              <w:t>проявлен</w:t>
            </w:r>
            <w:proofErr w:type="gramEnd"/>
            <w:r>
              <w:rPr>
                <w:rStyle w:val="29"/>
              </w:rPr>
              <w:t xml:space="preserve"> на уровне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293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историю)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9"/>
              </w:rPr>
              <w:t>отдельных элементов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5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9"/>
              </w:rPr>
              <w:t>Соответствие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Использование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74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9"/>
              </w:rPr>
              <w:t>требованиям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9"/>
              </w:rPr>
              <w:t>интонационных средств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4 балла: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102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к</w:t>
            </w:r>
          </w:p>
          <w:p w:rsidR="00F702A0" w:rsidRDefault="00F702A0" w:rsidP="00F702A0">
            <w:pPr>
              <w:pStyle w:val="20"/>
              <w:shd w:val="clear" w:color="auto" w:fill="auto"/>
              <w:ind w:right="240"/>
              <w:jc w:val="center"/>
            </w:pPr>
            <w:r>
              <w:rPr>
                <w:rStyle w:val="29"/>
              </w:rPr>
              <w:t>публичному</w:t>
            </w:r>
          </w:p>
          <w:p w:rsidR="00F702A0" w:rsidRDefault="00F702A0" w:rsidP="00F702A0">
            <w:pPr>
              <w:pStyle w:val="20"/>
              <w:shd w:val="clear" w:color="auto" w:fill="auto"/>
              <w:ind w:right="240"/>
              <w:jc w:val="center"/>
              <w:rPr>
                <w:rStyle w:val="29"/>
              </w:rPr>
            </w:pPr>
            <w:r>
              <w:rPr>
                <w:rStyle w:val="29"/>
              </w:rPr>
              <w:t>выступлению</w:t>
            </w:r>
          </w:p>
          <w:p w:rsidR="00F702A0" w:rsidRDefault="00F702A0" w:rsidP="00F702A0">
            <w:pPr>
              <w:pStyle w:val="20"/>
              <w:shd w:val="clear" w:color="auto" w:fill="auto"/>
              <w:ind w:right="240"/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выразительности, яркая подача сюжета. Передача чувств автора.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379" w:lineRule="exact"/>
              <w:jc w:val="center"/>
            </w:pPr>
            <w:proofErr w:type="gramStart"/>
            <w:r>
              <w:rPr>
                <w:rStyle w:val="29"/>
              </w:rPr>
              <w:t>проявлен</w:t>
            </w:r>
            <w:proofErr w:type="gramEnd"/>
            <w:r>
              <w:rPr>
                <w:rStyle w:val="29"/>
              </w:rPr>
              <w:t xml:space="preserve"> не в полную силу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677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 xml:space="preserve">Культура исполнения. Соответствие </w:t>
            </w:r>
            <w:proofErr w:type="gramStart"/>
            <w:r>
              <w:rPr>
                <w:rStyle w:val="29"/>
              </w:rPr>
              <w:t>внешнего</w:t>
            </w:r>
            <w:proofErr w:type="gramEnd"/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5 баллов: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5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вида чтеца и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проявлен ярко, в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17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поэтического образа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полном объеме и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269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стиха</w:t>
            </w:r>
          </w:p>
        </w:tc>
        <w:tc>
          <w:tcPr>
            <w:tcW w:w="28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after="180" w:line="280" w:lineRule="exact"/>
              <w:jc w:val="center"/>
            </w:pPr>
            <w:r>
              <w:rPr>
                <w:rStyle w:val="29"/>
              </w:rPr>
              <w:t>соответствует</w:t>
            </w:r>
          </w:p>
          <w:p w:rsidR="00F702A0" w:rsidRDefault="00F702A0" w:rsidP="00F702A0">
            <w:pPr>
              <w:pStyle w:val="20"/>
              <w:shd w:val="clear" w:color="auto" w:fill="auto"/>
              <w:spacing w:before="180" w:line="280" w:lineRule="exact"/>
              <w:jc w:val="center"/>
            </w:pPr>
            <w:r>
              <w:rPr>
                <w:rStyle w:val="29"/>
              </w:rPr>
              <w:t>критерию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389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Оригинальность</w:t>
            </w: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264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композиции</w:t>
            </w: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  <w:tr w:rsidR="00F702A0" w:rsidTr="00F702A0">
        <w:trPr>
          <w:trHeight w:hRule="exact" w:val="667"/>
        </w:trPr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Максимальный бал: 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2A0" w:rsidRDefault="00F702A0" w:rsidP="00F702A0">
            <w:pPr>
              <w:jc w:val="center"/>
              <w:rPr>
                <w:sz w:val="10"/>
                <w:szCs w:val="10"/>
              </w:rPr>
            </w:pPr>
          </w:p>
        </w:tc>
      </w:tr>
    </w:tbl>
    <w:p w:rsidR="00DD2F66" w:rsidRDefault="007A4039" w:rsidP="00F702A0">
      <w:pPr>
        <w:pStyle w:val="20"/>
        <w:numPr>
          <w:ilvl w:val="1"/>
          <w:numId w:val="1"/>
        </w:numPr>
        <w:shd w:val="clear" w:color="auto" w:fill="auto"/>
        <w:tabs>
          <w:tab w:val="left" w:pos="1150"/>
        </w:tabs>
        <w:spacing w:line="317" w:lineRule="exact"/>
        <w:ind w:firstLine="640"/>
        <w:jc w:val="center"/>
      </w:pPr>
      <w:r>
        <w:t>Ответственный</w:t>
      </w:r>
      <w:r w:rsidR="00763B5B">
        <w:t xml:space="preserve"> за данное событие: заместитель заведующего </w:t>
      </w:r>
      <w:r>
        <w:t>Бакшае</w:t>
      </w:r>
      <w:r w:rsidR="00DD2F66">
        <w:t xml:space="preserve">ва Г.Л.                                                                                             </w:t>
      </w:r>
      <w:r w:rsidR="00044D19">
        <w:t xml:space="preserve">      </w:t>
      </w:r>
      <w:r w:rsidR="00DD2F66" w:rsidRPr="00DD2F66">
        <w:rPr>
          <w:b/>
        </w:rPr>
        <w:t>Приложение 1.</w:t>
      </w:r>
      <w:r w:rsidR="00F702A0">
        <w:rPr>
          <w:b/>
        </w:rPr>
        <w:t xml:space="preserve">                          Критерии оценивания.</w:t>
      </w:r>
    </w:p>
    <w:p w:rsidR="00DD2F66" w:rsidRDefault="00DD2F66" w:rsidP="00DD2F66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17" w:lineRule="exact"/>
        <w:ind w:firstLine="640"/>
        <w:jc w:val="left"/>
        <w:sectPr w:rsidR="00DD2F66">
          <w:type w:val="continuous"/>
          <w:pgSz w:w="11900" w:h="16840"/>
          <w:pgMar w:top="754" w:right="1038" w:bottom="898" w:left="897" w:header="0" w:footer="3" w:gutter="0"/>
          <w:cols w:space="720"/>
          <w:noEndnote/>
          <w:docGrid w:linePitch="360"/>
        </w:sectPr>
      </w:pPr>
    </w:p>
    <w:p w:rsidR="00186AF3" w:rsidRDefault="00186AF3" w:rsidP="00DD2F66">
      <w:pPr>
        <w:pStyle w:val="a5"/>
        <w:framePr w:w="10013" w:wrap="notBeside" w:vAnchor="text" w:hAnchor="text" w:xAlign="center" w:y="1"/>
        <w:shd w:val="clear" w:color="auto" w:fill="auto"/>
        <w:spacing w:line="280" w:lineRule="exact"/>
        <w:rPr>
          <w:sz w:val="2"/>
          <w:szCs w:val="2"/>
        </w:rPr>
      </w:pPr>
    </w:p>
    <w:p w:rsidR="00186AF3" w:rsidRDefault="007355B1" w:rsidP="007355B1">
      <w:pPr>
        <w:pStyle w:val="20"/>
        <w:shd w:val="clear" w:color="auto" w:fill="auto"/>
        <w:spacing w:line="374" w:lineRule="exact"/>
        <w:ind w:firstLine="780"/>
        <w:jc w:val="center"/>
      </w:pPr>
      <w:r>
        <w:t>Критерии оценивания конкурса</w:t>
      </w:r>
    </w:p>
    <w:tbl>
      <w:tblPr>
        <w:tblpPr w:leftFromText="180" w:rightFromText="180" w:vertAnchor="text" w:horzAnchor="margin" w:tblpXSpec="center" w:tblpY="1442"/>
        <w:tblOverlap w:val="never"/>
        <w:tblW w:w="9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9"/>
        <w:gridCol w:w="3346"/>
        <w:gridCol w:w="2813"/>
        <w:gridCol w:w="1771"/>
      </w:tblGrid>
      <w:tr w:rsidR="007355B1" w:rsidTr="00726F7C">
        <w:trPr>
          <w:trHeight w:hRule="exact" w:val="398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8"/>
              </w:rPr>
              <w:t>Критерии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Содержание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Шкала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right="320"/>
              <w:jc w:val="center"/>
            </w:pPr>
            <w:r>
              <w:rPr>
                <w:rStyle w:val="28"/>
              </w:rPr>
              <w:t>Балл</w:t>
            </w:r>
          </w:p>
        </w:tc>
      </w:tr>
      <w:tr w:rsidR="007355B1" w:rsidTr="00726F7C">
        <w:trPr>
          <w:trHeight w:hRule="exact" w:val="250"/>
        </w:trPr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критериев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оценивания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</w:pPr>
          </w:p>
        </w:tc>
      </w:tr>
      <w:tr w:rsidR="007355B1" w:rsidTr="00726F7C">
        <w:trPr>
          <w:trHeight w:hRule="exact" w:val="9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 xml:space="preserve">1 </w:t>
            </w:r>
            <w:r>
              <w:rPr>
                <w:rStyle w:val="29"/>
              </w:rPr>
              <w:t>Владение техникой речи (правильное дыхание, дикция, сила голоса)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370" w:lineRule="exact"/>
              <w:jc w:val="center"/>
            </w:pPr>
            <w:r>
              <w:rPr>
                <w:rStyle w:val="2a"/>
              </w:rPr>
              <w:t>0 баллов:</w:t>
            </w:r>
            <w:r>
              <w:rPr>
                <w:rStyle w:val="29"/>
              </w:rPr>
              <w:t xml:space="preserve"> показатель не проявлен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691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 xml:space="preserve">2 </w:t>
            </w:r>
            <w:r>
              <w:rPr>
                <w:rStyle w:val="29"/>
              </w:rPr>
              <w:t>Понимание и передача смысла стихотворения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2-3 балла: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12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220"/>
              <w:jc w:val="center"/>
            </w:pPr>
            <w:proofErr w:type="gramStart"/>
            <w:r>
              <w:rPr>
                <w:rStyle w:val="29"/>
              </w:rPr>
              <w:t>(чтецу удалось рассказать</w:t>
            </w:r>
            <w:proofErr w:type="gramEnd"/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proofErr w:type="gramStart"/>
            <w:r>
              <w:rPr>
                <w:rStyle w:val="29"/>
              </w:rPr>
              <w:t>проявлен</w:t>
            </w:r>
            <w:proofErr w:type="gramEnd"/>
            <w:r>
              <w:rPr>
                <w:rStyle w:val="29"/>
              </w:rPr>
              <w:t xml:space="preserve"> на уровне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293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историю)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9"/>
              </w:rPr>
              <w:t>отдельных элементов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5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9"/>
              </w:rPr>
              <w:t>Соответствие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3.</w:t>
            </w:r>
            <w:r>
              <w:rPr>
                <w:rStyle w:val="29"/>
              </w:rPr>
              <w:t>Использование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74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right="240"/>
              <w:jc w:val="center"/>
            </w:pPr>
            <w:r>
              <w:rPr>
                <w:rStyle w:val="29"/>
              </w:rPr>
              <w:t>требованиям</w:t>
            </w: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220"/>
              <w:jc w:val="center"/>
            </w:pPr>
            <w:r>
              <w:rPr>
                <w:rStyle w:val="29"/>
              </w:rPr>
              <w:t>интонационных средств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4 балла: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102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к</w:t>
            </w:r>
          </w:p>
          <w:p w:rsidR="007355B1" w:rsidRDefault="007355B1" w:rsidP="00726F7C">
            <w:pPr>
              <w:pStyle w:val="20"/>
              <w:shd w:val="clear" w:color="auto" w:fill="auto"/>
              <w:ind w:right="240"/>
              <w:jc w:val="center"/>
            </w:pPr>
            <w:r>
              <w:rPr>
                <w:rStyle w:val="29"/>
              </w:rPr>
              <w:t>публичному</w:t>
            </w:r>
          </w:p>
          <w:p w:rsidR="007355B1" w:rsidRDefault="007355B1" w:rsidP="00726F7C">
            <w:pPr>
              <w:pStyle w:val="20"/>
              <w:shd w:val="clear" w:color="auto" w:fill="auto"/>
              <w:ind w:right="240"/>
              <w:jc w:val="center"/>
              <w:rPr>
                <w:rStyle w:val="29"/>
              </w:rPr>
            </w:pPr>
            <w:r>
              <w:rPr>
                <w:rStyle w:val="29"/>
              </w:rPr>
              <w:t>выступлению</w:t>
            </w:r>
          </w:p>
          <w:p w:rsidR="007355B1" w:rsidRDefault="007355B1" w:rsidP="00726F7C">
            <w:pPr>
              <w:pStyle w:val="20"/>
              <w:shd w:val="clear" w:color="auto" w:fill="auto"/>
              <w:ind w:right="240"/>
              <w:jc w:val="center"/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>выразительности, яркая подача сюжета. Передача чувств автора.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379" w:lineRule="exact"/>
              <w:jc w:val="center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роявлен не в полную силу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677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jc w:val="center"/>
            </w:pPr>
            <w:r>
              <w:rPr>
                <w:rStyle w:val="29"/>
              </w:rPr>
              <w:t xml:space="preserve">4. </w:t>
            </w:r>
            <w:r>
              <w:rPr>
                <w:rStyle w:val="29"/>
              </w:rPr>
              <w:t xml:space="preserve">Культура исполнения. Соответствие </w:t>
            </w:r>
            <w:proofErr w:type="gramStart"/>
            <w:r>
              <w:rPr>
                <w:rStyle w:val="29"/>
              </w:rPr>
              <w:t>внешнего</w:t>
            </w:r>
            <w:proofErr w:type="gramEnd"/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ind w:left="180"/>
              <w:jc w:val="center"/>
            </w:pPr>
            <w:r>
              <w:rPr>
                <w:rStyle w:val="2a"/>
              </w:rPr>
              <w:t>5 баллов:</w:t>
            </w:r>
            <w:r>
              <w:rPr>
                <w:rStyle w:val="29"/>
              </w:rPr>
              <w:t xml:space="preserve"> показатель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55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вида чтеца и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проявлен ярко, в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17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поэтического образа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полном объеме и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269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стиха</w:t>
            </w:r>
          </w:p>
        </w:tc>
        <w:tc>
          <w:tcPr>
            <w:tcW w:w="28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after="180" w:line="280" w:lineRule="exact"/>
              <w:jc w:val="center"/>
            </w:pPr>
            <w:r>
              <w:rPr>
                <w:rStyle w:val="29"/>
              </w:rPr>
              <w:t>соответствует</w:t>
            </w:r>
          </w:p>
          <w:p w:rsidR="007355B1" w:rsidRDefault="007355B1" w:rsidP="00726F7C">
            <w:pPr>
              <w:pStyle w:val="20"/>
              <w:shd w:val="clear" w:color="auto" w:fill="auto"/>
              <w:spacing w:before="180" w:line="280" w:lineRule="exact"/>
              <w:jc w:val="center"/>
            </w:pPr>
            <w:r>
              <w:rPr>
                <w:rStyle w:val="29"/>
              </w:rPr>
              <w:t>критерию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389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 xml:space="preserve">5 </w:t>
            </w:r>
            <w:r>
              <w:rPr>
                <w:rStyle w:val="29"/>
              </w:rPr>
              <w:t>Оригинальность</w:t>
            </w: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264"/>
        </w:trPr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9"/>
              </w:rPr>
              <w:t>композиции</w:t>
            </w:r>
          </w:p>
        </w:tc>
        <w:tc>
          <w:tcPr>
            <w:tcW w:w="28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  <w:tr w:rsidR="007355B1" w:rsidTr="00726F7C">
        <w:trPr>
          <w:trHeight w:hRule="exact" w:val="667"/>
        </w:trPr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8"/>
              </w:rPr>
              <w:t>Максимальный бал: 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5B1" w:rsidRDefault="007355B1" w:rsidP="00726F7C">
            <w:pPr>
              <w:jc w:val="center"/>
              <w:rPr>
                <w:sz w:val="10"/>
                <w:szCs w:val="10"/>
              </w:rPr>
            </w:pPr>
          </w:p>
        </w:tc>
      </w:tr>
    </w:tbl>
    <w:p w:rsidR="007355B1" w:rsidRDefault="007355B1" w:rsidP="007355B1">
      <w:pPr>
        <w:pStyle w:val="20"/>
        <w:shd w:val="clear" w:color="auto" w:fill="auto"/>
        <w:spacing w:line="374" w:lineRule="exact"/>
        <w:ind w:firstLine="780"/>
        <w:jc w:val="center"/>
      </w:pPr>
    </w:p>
    <w:sectPr w:rsidR="007355B1">
      <w:pgSz w:w="11900" w:h="16840"/>
      <w:pgMar w:top="2256" w:right="1046" w:bottom="2256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A6" w:rsidRDefault="006A19A6">
      <w:r>
        <w:separator/>
      </w:r>
    </w:p>
  </w:endnote>
  <w:endnote w:type="continuationSeparator" w:id="0">
    <w:p w:rsidR="006A19A6" w:rsidRDefault="006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A6" w:rsidRDefault="006A19A6"/>
  </w:footnote>
  <w:footnote w:type="continuationSeparator" w:id="0">
    <w:p w:rsidR="006A19A6" w:rsidRDefault="006A19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549"/>
    <w:multiLevelType w:val="multilevel"/>
    <w:tmpl w:val="8E028B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0883"/>
    <w:multiLevelType w:val="multilevel"/>
    <w:tmpl w:val="D336361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82EA6"/>
    <w:multiLevelType w:val="multilevel"/>
    <w:tmpl w:val="B12EE93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55C33"/>
    <w:multiLevelType w:val="multilevel"/>
    <w:tmpl w:val="D080374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432C2"/>
    <w:multiLevelType w:val="multilevel"/>
    <w:tmpl w:val="D336361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844A0F"/>
    <w:multiLevelType w:val="multilevel"/>
    <w:tmpl w:val="EE1A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E473CA"/>
    <w:multiLevelType w:val="multilevel"/>
    <w:tmpl w:val="B18A95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7624E6"/>
    <w:multiLevelType w:val="multilevel"/>
    <w:tmpl w:val="93522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D4F0B"/>
    <w:multiLevelType w:val="multilevel"/>
    <w:tmpl w:val="46D0FB8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86AF3"/>
    <w:rsid w:val="00044D19"/>
    <w:rsid w:val="000B2305"/>
    <w:rsid w:val="000F276E"/>
    <w:rsid w:val="00186AF3"/>
    <w:rsid w:val="003F57DE"/>
    <w:rsid w:val="00441F3E"/>
    <w:rsid w:val="00485846"/>
    <w:rsid w:val="004E016F"/>
    <w:rsid w:val="00600AAA"/>
    <w:rsid w:val="006A19A6"/>
    <w:rsid w:val="007355B1"/>
    <w:rsid w:val="00763B5B"/>
    <w:rsid w:val="007A4039"/>
    <w:rsid w:val="00832076"/>
    <w:rsid w:val="008413CB"/>
    <w:rsid w:val="00AA2846"/>
    <w:rsid w:val="00B0136D"/>
    <w:rsid w:val="00B42F53"/>
    <w:rsid w:val="00B7705F"/>
    <w:rsid w:val="00CE724A"/>
    <w:rsid w:val="00DD2F66"/>
    <w:rsid w:val="00DD75B2"/>
    <w:rsid w:val="00F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onstantia4pt">
    <w:name w:val="Основной текст (2) + Constantia;4 pt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0">
    <w:name w:val="Основной текст (2) + 5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1">
    <w:name w:val="Основной текст (2) + 5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Без интервала Знак"/>
    <w:link w:val="a7"/>
    <w:uiPriority w:val="1"/>
    <w:locked/>
    <w:rsid w:val="00485846"/>
  </w:style>
  <w:style w:type="paragraph" w:styleId="a7">
    <w:name w:val="No Spacing"/>
    <w:link w:val="a6"/>
    <w:uiPriority w:val="1"/>
    <w:qFormat/>
    <w:rsid w:val="00485846"/>
    <w:pPr>
      <w:widowControl/>
    </w:pPr>
  </w:style>
  <w:style w:type="table" w:styleId="a8">
    <w:name w:val="Table Grid"/>
    <w:basedOn w:val="a1"/>
    <w:uiPriority w:val="59"/>
    <w:rsid w:val="00CE7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F27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7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16</cp:revision>
  <cp:lastPrinted>2025-04-15T03:03:00Z</cp:lastPrinted>
  <dcterms:created xsi:type="dcterms:W3CDTF">2025-04-08T08:19:00Z</dcterms:created>
  <dcterms:modified xsi:type="dcterms:W3CDTF">2025-04-15T03:03:00Z</dcterms:modified>
</cp:coreProperties>
</file>