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2C" w:rsidRDefault="00D84CF2" w:rsidP="00D84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профсоюзного комитета на 2024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4912"/>
        <w:gridCol w:w="1711"/>
        <w:gridCol w:w="2354"/>
      </w:tblGrid>
      <w:tr w:rsidR="00EC7FD5" w:rsidTr="00EC7FD5">
        <w:tc>
          <w:tcPr>
            <w:tcW w:w="207" w:type="pct"/>
          </w:tcPr>
          <w:p w:rsidR="00D84CF2" w:rsidRDefault="00D84CF2" w:rsidP="00D8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D84CF2" w:rsidRPr="00D84CF2" w:rsidRDefault="00D84CF2" w:rsidP="00D8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4" w:type="pct"/>
          </w:tcPr>
          <w:p w:rsidR="00D84CF2" w:rsidRDefault="00D84CF2" w:rsidP="00D8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31" w:type="pct"/>
          </w:tcPr>
          <w:p w:rsidR="00D84CF2" w:rsidRDefault="00D84CF2" w:rsidP="00D8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время,</w:t>
            </w:r>
          </w:p>
          <w:p w:rsidR="00D84CF2" w:rsidRDefault="00D84CF2" w:rsidP="00D8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858" w:type="pct"/>
          </w:tcPr>
          <w:p w:rsidR="00D84CF2" w:rsidRDefault="00D84CF2" w:rsidP="00D84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C7FD5" w:rsidTr="00EC7FD5">
        <w:tc>
          <w:tcPr>
            <w:tcW w:w="207" w:type="pct"/>
          </w:tcPr>
          <w:p w:rsidR="00D84CF2" w:rsidRDefault="00D8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4" w:type="pct"/>
          </w:tcPr>
          <w:p w:rsidR="00D84CF2" w:rsidRDefault="00D8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сметы на 2023 и утверждении сметы ППО  на 2024год.</w:t>
            </w:r>
          </w:p>
        </w:tc>
        <w:tc>
          <w:tcPr>
            <w:tcW w:w="1131" w:type="pct"/>
          </w:tcPr>
          <w:p w:rsidR="00D84CF2" w:rsidRDefault="00D8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c>
          <w:tcPr>
            <w:tcW w:w="207" w:type="pct"/>
          </w:tcPr>
          <w:p w:rsidR="00D84CF2" w:rsidRDefault="00D8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4" w:type="pct"/>
          </w:tcPr>
          <w:p w:rsidR="00D84CF2" w:rsidRDefault="00D8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</w:t>
            </w:r>
          </w:p>
          <w:p w:rsidR="00D84CF2" w:rsidRDefault="00D8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удерж</w:t>
            </w:r>
            <w:r w:rsidR="00A73D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A73D55">
              <w:rPr>
                <w:rFonts w:ascii="Times New Roman" w:hAnsi="Times New Roman" w:cs="Times New Roman"/>
                <w:sz w:val="28"/>
                <w:szCs w:val="28"/>
              </w:rPr>
              <w:t xml:space="preserve"> членских профсоюзных взносов;</w:t>
            </w:r>
          </w:p>
          <w:p w:rsidR="00A73D55" w:rsidRDefault="00A7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трудовых книжек членов Профсоюзов.</w:t>
            </w:r>
          </w:p>
        </w:tc>
        <w:tc>
          <w:tcPr>
            <w:tcW w:w="1131" w:type="pct"/>
          </w:tcPr>
          <w:p w:rsidR="00D84CF2" w:rsidRDefault="00D84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pct"/>
          </w:tcPr>
          <w:p w:rsidR="00D84CF2" w:rsidRDefault="00D84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FD5" w:rsidTr="00EC7FD5">
        <w:tc>
          <w:tcPr>
            <w:tcW w:w="207" w:type="pct"/>
          </w:tcPr>
          <w:p w:rsidR="00D84CF2" w:rsidRDefault="00A7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4" w:type="pct"/>
          </w:tcPr>
          <w:p w:rsidR="00D84CF2" w:rsidRDefault="00A7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Обновить базу данных о членах Профсоюза в АИС</w:t>
            </w:r>
            <w:r w:rsidR="00CF3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pct"/>
          </w:tcPr>
          <w:p w:rsidR="00D84CF2" w:rsidRDefault="00CF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c>
          <w:tcPr>
            <w:tcW w:w="207" w:type="pct"/>
          </w:tcPr>
          <w:p w:rsidR="00D84CF2" w:rsidRDefault="00A7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4" w:type="pct"/>
          </w:tcPr>
          <w:p w:rsidR="00D84CF2" w:rsidRDefault="00A7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заявки на все виды оздоровления детей членов Профсоюзов.</w:t>
            </w:r>
          </w:p>
        </w:tc>
        <w:tc>
          <w:tcPr>
            <w:tcW w:w="1131" w:type="pct"/>
          </w:tcPr>
          <w:p w:rsidR="00D84CF2" w:rsidRDefault="00CF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c>
          <w:tcPr>
            <w:tcW w:w="207" w:type="pct"/>
          </w:tcPr>
          <w:p w:rsidR="00D84CF2" w:rsidRDefault="00A7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4" w:type="pct"/>
          </w:tcPr>
          <w:p w:rsidR="00D84CF2" w:rsidRDefault="00A7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24134F">
              <w:rPr>
                <w:rFonts w:ascii="Times New Roman" w:hAnsi="Times New Roman" w:cs="Times New Roman"/>
                <w:sz w:val="28"/>
                <w:szCs w:val="28"/>
              </w:rPr>
              <w:t>поздравление</w:t>
            </w:r>
            <w:r w:rsidR="00CF3B79">
              <w:rPr>
                <w:rFonts w:ascii="Times New Roman" w:hAnsi="Times New Roman" w:cs="Times New Roman"/>
                <w:sz w:val="28"/>
                <w:szCs w:val="28"/>
              </w:rPr>
              <w:t xml:space="preserve"> мужчин – с Днем защитника Отечества.</w:t>
            </w:r>
          </w:p>
        </w:tc>
        <w:tc>
          <w:tcPr>
            <w:tcW w:w="1131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9E156A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КМР</w:t>
            </w:r>
          </w:p>
        </w:tc>
      </w:tr>
      <w:tr w:rsidR="00EC7FD5" w:rsidTr="00EC7FD5">
        <w:tc>
          <w:tcPr>
            <w:tcW w:w="207" w:type="pct"/>
          </w:tcPr>
          <w:p w:rsidR="00D84CF2" w:rsidRDefault="00CF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4" w:type="pct"/>
          </w:tcPr>
          <w:p w:rsidR="00D84CF2" w:rsidRDefault="00CF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Фестивале творчества работников образования «Грани таланта».</w:t>
            </w:r>
          </w:p>
        </w:tc>
        <w:tc>
          <w:tcPr>
            <w:tcW w:w="1131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КМР</w:t>
            </w:r>
          </w:p>
        </w:tc>
      </w:tr>
      <w:tr w:rsidR="00EC7FD5" w:rsidTr="00EC7FD5">
        <w:tc>
          <w:tcPr>
            <w:tcW w:w="207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04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месячник по охране труда.</w:t>
            </w:r>
          </w:p>
        </w:tc>
        <w:tc>
          <w:tcPr>
            <w:tcW w:w="1131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9E156A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EC7FD5" w:rsidTr="00EC7FD5">
        <w:tc>
          <w:tcPr>
            <w:tcW w:w="207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4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членам Профсоюза в оформлении заявок на получение путевок для детей в оздоровительные лагеря и санатории.</w:t>
            </w:r>
          </w:p>
        </w:tc>
        <w:tc>
          <w:tcPr>
            <w:tcW w:w="1131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c>
          <w:tcPr>
            <w:tcW w:w="207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04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участие молодых педагогов и наставников в Весенней школе молодых педагогов и наставников.</w:t>
            </w:r>
          </w:p>
        </w:tc>
        <w:tc>
          <w:tcPr>
            <w:tcW w:w="1131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c>
          <w:tcPr>
            <w:tcW w:w="207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4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поздравление коллег и ветеранов с 8 марта.</w:t>
            </w:r>
          </w:p>
        </w:tc>
        <w:tc>
          <w:tcPr>
            <w:tcW w:w="1131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9E156A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КМР</w:t>
            </w:r>
          </w:p>
        </w:tc>
      </w:tr>
      <w:tr w:rsidR="00EC7FD5" w:rsidTr="00EC7FD5">
        <w:tc>
          <w:tcPr>
            <w:tcW w:w="207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04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проверки содержания локальных нормативных актов по охране труда.</w:t>
            </w:r>
          </w:p>
        </w:tc>
        <w:tc>
          <w:tcPr>
            <w:tcW w:w="1131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8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c>
          <w:tcPr>
            <w:tcW w:w="207" w:type="pct"/>
          </w:tcPr>
          <w:p w:rsidR="00D84CF2" w:rsidRDefault="009E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04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региональную тематическую проверку по охране труда.</w:t>
            </w:r>
          </w:p>
        </w:tc>
        <w:tc>
          <w:tcPr>
            <w:tcW w:w="1131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8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D5"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EC7FD5" w:rsidTr="00EC7FD5">
        <w:tc>
          <w:tcPr>
            <w:tcW w:w="207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04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мероприятия, посвященные Всемирному Дню охраны труда.</w:t>
            </w:r>
          </w:p>
        </w:tc>
        <w:tc>
          <w:tcPr>
            <w:tcW w:w="1131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8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EC7FD5" w:rsidTr="00EC7FD5">
        <w:trPr>
          <w:trHeight w:val="495"/>
        </w:trPr>
        <w:tc>
          <w:tcPr>
            <w:tcW w:w="207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04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администрации в проведении субботников и Дней чистоты.</w:t>
            </w:r>
          </w:p>
        </w:tc>
        <w:tc>
          <w:tcPr>
            <w:tcW w:w="1131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8" w:type="pct"/>
          </w:tcPr>
          <w:p w:rsidR="00D84CF2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rPr>
          <w:trHeight w:val="90"/>
        </w:trPr>
        <w:tc>
          <w:tcPr>
            <w:tcW w:w="207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04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участие коллектива в мероприятии 1 мая.</w:t>
            </w:r>
          </w:p>
        </w:tc>
        <w:tc>
          <w:tcPr>
            <w:tcW w:w="1131" w:type="pct"/>
          </w:tcPr>
          <w:p w:rsidR="00EC7FD5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8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rPr>
          <w:trHeight w:val="210"/>
        </w:trPr>
        <w:tc>
          <w:tcPr>
            <w:tcW w:w="207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04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работе комиссии по подготовке образовательной организации к новому учебному году.</w:t>
            </w:r>
          </w:p>
        </w:tc>
        <w:tc>
          <w:tcPr>
            <w:tcW w:w="1131" w:type="pct"/>
          </w:tcPr>
          <w:p w:rsidR="00EC7FD5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8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EC7FD5" w:rsidTr="00EC7FD5">
        <w:trPr>
          <w:trHeight w:val="270"/>
        </w:trPr>
        <w:tc>
          <w:tcPr>
            <w:tcW w:w="207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04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график отпусков работников образовательной организации.</w:t>
            </w:r>
          </w:p>
        </w:tc>
        <w:tc>
          <w:tcPr>
            <w:tcW w:w="1131" w:type="pct"/>
          </w:tcPr>
          <w:p w:rsidR="00EC7FD5" w:rsidRDefault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8" w:type="pct"/>
          </w:tcPr>
          <w:p w:rsidR="00EC7FD5" w:rsidRDefault="00EC7FD5" w:rsidP="00EC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  <w:bookmarkStart w:id="0" w:name="_GoBack"/>
            <w:bookmarkEnd w:id="0"/>
          </w:p>
        </w:tc>
      </w:tr>
    </w:tbl>
    <w:p w:rsidR="00D84CF2" w:rsidRPr="00D84CF2" w:rsidRDefault="00D84CF2">
      <w:pPr>
        <w:rPr>
          <w:rFonts w:ascii="Times New Roman" w:hAnsi="Times New Roman" w:cs="Times New Roman"/>
          <w:sz w:val="28"/>
          <w:szCs w:val="28"/>
        </w:rPr>
      </w:pPr>
    </w:p>
    <w:sectPr w:rsidR="00D84CF2" w:rsidRPr="00D8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8A"/>
    <w:rsid w:val="0024134F"/>
    <w:rsid w:val="0025767F"/>
    <w:rsid w:val="009E156A"/>
    <w:rsid w:val="00A73D55"/>
    <w:rsid w:val="00C9208A"/>
    <w:rsid w:val="00CF3B79"/>
    <w:rsid w:val="00D84CF2"/>
    <w:rsid w:val="00E82F46"/>
    <w:rsid w:val="00E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2024-03-17T11:28:00Z</dcterms:created>
  <dcterms:modified xsi:type="dcterms:W3CDTF">2024-03-17T14:00:00Z</dcterms:modified>
</cp:coreProperties>
</file>