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7E" w:rsidRPr="001D1304" w:rsidRDefault="002D7162" w:rsidP="0076097E">
      <w:pPr>
        <w:pStyle w:val="a4"/>
        <w:rPr>
          <w:b/>
        </w:rPr>
      </w:pPr>
      <w:proofErr w:type="spellStart"/>
      <w:r w:rsidRPr="001D1304">
        <w:rPr>
          <w:b/>
        </w:rPr>
        <w:t>Вебинары</w:t>
      </w:r>
      <w:proofErr w:type="spellEnd"/>
      <w:r w:rsidRPr="001D1304">
        <w:rPr>
          <w:b/>
        </w:rPr>
        <w:t xml:space="preserve"> </w:t>
      </w:r>
      <w:r w:rsidR="005313BD">
        <w:rPr>
          <w:b/>
        </w:rPr>
        <w:t>2</w:t>
      </w:r>
      <w:r w:rsidR="00E26007">
        <w:rPr>
          <w:b/>
        </w:rPr>
        <w:t>7</w:t>
      </w:r>
      <w:r w:rsidRPr="001D1304">
        <w:rPr>
          <w:b/>
        </w:rPr>
        <w:t>.0</w:t>
      </w:r>
      <w:r w:rsidR="00C12E76">
        <w:rPr>
          <w:b/>
        </w:rPr>
        <w:t>3</w:t>
      </w:r>
      <w:r w:rsidR="008D0352">
        <w:rPr>
          <w:b/>
        </w:rPr>
        <w:t xml:space="preserve"> – </w:t>
      </w:r>
      <w:r w:rsidR="00E26007">
        <w:rPr>
          <w:b/>
        </w:rPr>
        <w:t>10</w:t>
      </w:r>
      <w:r w:rsidR="008D0352">
        <w:rPr>
          <w:b/>
        </w:rPr>
        <w:t>.04.</w:t>
      </w:r>
      <w:r w:rsidRPr="001D1304">
        <w:rPr>
          <w:b/>
        </w:rPr>
        <w:t>2023</w:t>
      </w:r>
    </w:p>
    <w:p w:rsidR="000F6FAD" w:rsidRDefault="000F6FAD" w:rsidP="000F6FAD">
      <w:pPr>
        <w:pStyle w:val="a4"/>
      </w:pPr>
    </w:p>
    <w:p w:rsidR="00DD4CCC" w:rsidRDefault="00DD4CCC" w:rsidP="00635D27">
      <w:pPr>
        <w:pStyle w:val="a4"/>
      </w:pPr>
      <w:r>
        <w:t>27 марта</w:t>
      </w:r>
    </w:p>
    <w:p w:rsidR="00DD4CCC" w:rsidRDefault="00DD4CCC" w:rsidP="00635D27">
      <w:pPr>
        <w:pStyle w:val="a4"/>
      </w:pPr>
      <w:r>
        <w:t>Информатика</w:t>
      </w:r>
    </w:p>
    <w:p w:rsidR="00635D27" w:rsidRDefault="00635D27" w:rsidP="00635D27">
      <w:pPr>
        <w:pStyle w:val="a4"/>
      </w:pPr>
      <w:r>
        <w:t xml:space="preserve">Практикум (Семакин </w:t>
      </w:r>
      <w:proofErr w:type="spellStart"/>
      <w:r>
        <w:t>И.Г</w:t>
      </w:r>
      <w:proofErr w:type="spellEnd"/>
      <w:r>
        <w:t>.): работа на углубленном уровне в 10-11 классах. Теория алгоритмов и программирование</w:t>
      </w:r>
    </w:p>
    <w:p w:rsidR="00635D27" w:rsidRDefault="00DD4CCC" w:rsidP="00635D27">
      <w:pPr>
        <w:pStyle w:val="a4"/>
      </w:pPr>
      <w:r>
        <w:t>Время:</w:t>
      </w:r>
      <w:r w:rsidR="00635D27">
        <w:t xml:space="preserve"> 11:00-12:00 по </w:t>
      </w:r>
      <w:proofErr w:type="gramStart"/>
      <w:r w:rsidR="00635D27">
        <w:t>МСК</w:t>
      </w:r>
      <w:proofErr w:type="gramEnd"/>
    </w:p>
    <w:p w:rsidR="00635D27" w:rsidRDefault="00635D27" w:rsidP="00635D27">
      <w:pPr>
        <w:pStyle w:val="a4"/>
      </w:pPr>
      <w:r>
        <w:t>Ведущий:  Шеина Т. Ю.</w:t>
      </w:r>
    </w:p>
    <w:p w:rsidR="00DD4CCC" w:rsidRDefault="00635D27" w:rsidP="00635D27">
      <w:pPr>
        <w:pStyle w:val="a4"/>
      </w:pPr>
      <w:r>
        <w:t xml:space="preserve">Ссылка для участия:  </w:t>
      </w:r>
      <w:hyperlink r:id="rId6" w:history="1">
        <w:r w:rsidR="00A50FC8" w:rsidRPr="005E0C9F">
          <w:rPr>
            <w:rStyle w:val="a3"/>
          </w:rPr>
          <w:t>https://uchitel.club/events/rabota-s-praktikumom-na-uglublennom-urovne-v-10-11-klassax-teoriya-algoritmov-i-programmirovanie/</w:t>
        </w:r>
      </w:hyperlink>
    </w:p>
    <w:p w:rsidR="00A50FC8" w:rsidRDefault="00A50FC8" w:rsidP="00635D27">
      <w:pPr>
        <w:pStyle w:val="a4"/>
      </w:pPr>
    </w:p>
    <w:p w:rsidR="00DD4CCC" w:rsidRDefault="00DD4CCC" w:rsidP="00635D27">
      <w:pPr>
        <w:pStyle w:val="a4"/>
      </w:pPr>
      <w:r>
        <w:t>Начальное образование</w:t>
      </w:r>
    </w:p>
    <w:p w:rsidR="00635D27" w:rsidRDefault="00635D27" w:rsidP="00635D27">
      <w:pPr>
        <w:pStyle w:val="a4"/>
      </w:pPr>
      <w:r>
        <w:t>Готовимся к работе по обн</w:t>
      </w:r>
      <w:r w:rsidR="00DD4CCC">
        <w:t>овленному пособию для 1 класса «</w:t>
      </w:r>
      <w:r>
        <w:t>Технология</w:t>
      </w:r>
      <w:r w:rsidR="00DD4CCC">
        <w:t>»</w:t>
      </w:r>
      <w:r>
        <w:t xml:space="preserve"> (система </w:t>
      </w:r>
      <w:proofErr w:type="spellStart"/>
      <w:r>
        <w:t>Занкова</w:t>
      </w:r>
      <w:proofErr w:type="spellEnd"/>
      <w:r>
        <w:t>)</w:t>
      </w:r>
    </w:p>
    <w:p w:rsidR="00635D27" w:rsidRDefault="00DD4CCC" w:rsidP="00635D27">
      <w:pPr>
        <w:pStyle w:val="a4"/>
      </w:pPr>
      <w:r>
        <w:t>Время:</w:t>
      </w:r>
      <w:r w:rsidR="00635D27">
        <w:t xml:space="preserve"> 12:30-13:30 по </w:t>
      </w:r>
      <w:proofErr w:type="gramStart"/>
      <w:r w:rsidR="00635D27">
        <w:t>МСК</w:t>
      </w:r>
      <w:proofErr w:type="gramEnd"/>
    </w:p>
    <w:p w:rsidR="00635D27" w:rsidRDefault="00635D27" w:rsidP="00635D27">
      <w:pPr>
        <w:pStyle w:val="a4"/>
      </w:pPr>
      <w:r>
        <w:t xml:space="preserve">Ведущий:  </w:t>
      </w:r>
      <w:proofErr w:type="spellStart"/>
      <w:r>
        <w:t>Цирулик</w:t>
      </w:r>
      <w:proofErr w:type="spellEnd"/>
      <w:r>
        <w:t xml:space="preserve"> </w:t>
      </w:r>
      <w:proofErr w:type="spellStart"/>
      <w:r>
        <w:t>Г.Э</w:t>
      </w:r>
      <w:proofErr w:type="spellEnd"/>
      <w:r>
        <w:t>.</w:t>
      </w:r>
    </w:p>
    <w:p w:rsidR="00635D27" w:rsidRDefault="00635D27" w:rsidP="00635D27">
      <w:pPr>
        <w:pStyle w:val="a4"/>
      </w:pPr>
      <w:r>
        <w:t xml:space="preserve">Ссылка для участия:  </w:t>
      </w:r>
      <w:hyperlink r:id="rId7" w:history="1">
        <w:r w:rsidR="00A50FC8" w:rsidRPr="005E0C9F">
          <w:rPr>
            <w:rStyle w:val="a3"/>
          </w:rPr>
          <w:t>https://uchitel.club/events/gotovimsya-k-rabote-po-obnovlennomu-posobiyu-dlya-1-klassa-texnologiya-sistema-zankova/</w:t>
        </w:r>
      </w:hyperlink>
    </w:p>
    <w:p w:rsidR="00A50FC8" w:rsidRDefault="00A50FC8" w:rsidP="00635D27">
      <w:pPr>
        <w:pStyle w:val="a4"/>
      </w:pPr>
    </w:p>
    <w:p w:rsidR="00635D27" w:rsidRDefault="00DD4CCC" w:rsidP="00635D27">
      <w:pPr>
        <w:pStyle w:val="a4"/>
      </w:pPr>
      <w:r>
        <w:t>Математика</w:t>
      </w:r>
    </w:p>
    <w:p w:rsidR="00635D27" w:rsidRDefault="00635D27" w:rsidP="00635D27">
      <w:pPr>
        <w:pStyle w:val="a4"/>
      </w:pPr>
      <w:r>
        <w:t xml:space="preserve">Инновационный потенциал, перспективы и возможности использования учебников математики </w:t>
      </w:r>
      <w:proofErr w:type="spellStart"/>
      <w:r>
        <w:t>Л.Г</w:t>
      </w:r>
      <w:proofErr w:type="spellEnd"/>
      <w:r>
        <w:t>.</w:t>
      </w:r>
      <w:r w:rsidR="00DD4CCC">
        <w:t xml:space="preserve"> </w:t>
      </w:r>
      <w:proofErr w:type="spellStart"/>
      <w:r>
        <w:t>Петерсон</w:t>
      </w:r>
      <w:proofErr w:type="spellEnd"/>
      <w:r>
        <w:t xml:space="preserve"> в современных условиях</w:t>
      </w:r>
    </w:p>
    <w:p w:rsidR="00635D27" w:rsidRDefault="00DD4CCC" w:rsidP="00635D27">
      <w:pPr>
        <w:pStyle w:val="a4"/>
      </w:pPr>
      <w:r>
        <w:t>Время:</w:t>
      </w:r>
      <w:r w:rsidR="00635D27">
        <w:t xml:space="preserve"> 15:00-16:00 по </w:t>
      </w:r>
      <w:proofErr w:type="gramStart"/>
      <w:r w:rsidR="00635D27">
        <w:t>МСК</w:t>
      </w:r>
      <w:proofErr w:type="gramEnd"/>
    </w:p>
    <w:p w:rsidR="00635D27" w:rsidRDefault="00635D27" w:rsidP="00635D27">
      <w:pPr>
        <w:pStyle w:val="a4"/>
      </w:pPr>
      <w:r>
        <w:t xml:space="preserve">Ведущий:  </w:t>
      </w:r>
      <w:proofErr w:type="spellStart"/>
      <w:r>
        <w:t>Гайдукова</w:t>
      </w:r>
      <w:proofErr w:type="spellEnd"/>
      <w:r>
        <w:t xml:space="preserve"> В. И.</w:t>
      </w:r>
    </w:p>
    <w:p w:rsidR="00635D27" w:rsidRDefault="00635D27" w:rsidP="00635D27">
      <w:pPr>
        <w:pStyle w:val="a4"/>
      </w:pPr>
      <w:r>
        <w:t xml:space="preserve">Ссылка для участия:  </w:t>
      </w:r>
      <w:hyperlink r:id="rId8" w:history="1">
        <w:r w:rsidR="00A50FC8" w:rsidRPr="005E0C9F">
          <w:rPr>
            <w:rStyle w:val="a3"/>
          </w:rPr>
          <w:t>https://uchitel.club/events/innovacionnyi-potencial-perspektivy-i-vozmoznosti-ispolzovaniya-ucebnikov-matematiki-l-g-peterson-v-sovremennyx-usloviyax/</w:t>
        </w:r>
      </w:hyperlink>
      <w:r w:rsidR="00A50FC8">
        <w:t xml:space="preserve"> </w:t>
      </w:r>
    </w:p>
    <w:p w:rsidR="00436499" w:rsidRDefault="00436499" w:rsidP="00635D27">
      <w:pPr>
        <w:pStyle w:val="a4"/>
      </w:pPr>
    </w:p>
    <w:p w:rsidR="00093B35" w:rsidRDefault="00093B35" w:rsidP="00436499">
      <w:pPr>
        <w:pStyle w:val="a4"/>
      </w:pPr>
      <w:r>
        <w:t>28 марта</w:t>
      </w:r>
    </w:p>
    <w:p w:rsidR="00E62ABE" w:rsidRDefault="00E62ABE" w:rsidP="00436499">
      <w:pPr>
        <w:pStyle w:val="a4"/>
      </w:pPr>
      <w:r>
        <w:t>Начальное образование</w:t>
      </w:r>
    </w:p>
    <w:p w:rsidR="00E62ABE" w:rsidRDefault="00E62ABE" w:rsidP="00E62ABE">
      <w:pPr>
        <w:pStyle w:val="a4"/>
      </w:pPr>
      <w:r>
        <w:t>Вопросы и их значение на уроках окружающего мира</w:t>
      </w:r>
    </w:p>
    <w:p w:rsidR="00E62ABE" w:rsidRDefault="00E62ABE" w:rsidP="00E62ABE">
      <w:pPr>
        <w:pStyle w:val="a4"/>
      </w:pPr>
      <w:r>
        <w:t xml:space="preserve">Время: 13:00-14:00 по </w:t>
      </w:r>
      <w:proofErr w:type="gramStart"/>
      <w:r>
        <w:t>МСК</w:t>
      </w:r>
      <w:proofErr w:type="gramEnd"/>
    </w:p>
    <w:p w:rsidR="00E62ABE" w:rsidRDefault="00E62ABE" w:rsidP="00E62ABE">
      <w:pPr>
        <w:pStyle w:val="a4"/>
      </w:pPr>
      <w:r>
        <w:t xml:space="preserve">Ведущий:  </w:t>
      </w:r>
      <w:proofErr w:type="spellStart"/>
      <w:r>
        <w:t>Галяшина</w:t>
      </w:r>
      <w:proofErr w:type="spellEnd"/>
      <w:r>
        <w:t xml:space="preserve"> </w:t>
      </w:r>
      <w:proofErr w:type="spellStart"/>
      <w:r>
        <w:t>П.А</w:t>
      </w:r>
      <w:proofErr w:type="spellEnd"/>
      <w:r>
        <w:t>.</w:t>
      </w:r>
    </w:p>
    <w:p w:rsidR="00E62ABE" w:rsidRDefault="00E62ABE" w:rsidP="00E62ABE">
      <w:pPr>
        <w:pStyle w:val="a4"/>
      </w:pPr>
      <w:r>
        <w:t xml:space="preserve">Ссылка для участия:  </w:t>
      </w:r>
      <w:hyperlink r:id="rId9" w:history="1">
        <w:proofErr w:type="spellStart"/>
        <w:r w:rsidRPr="007955F8">
          <w:rPr>
            <w:rStyle w:val="a3"/>
          </w:rPr>
          <w:t>https</w:t>
        </w:r>
        <w:proofErr w:type="spellEnd"/>
        <w:r w:rsidRPr="007955F8">
          <w:rPr>
            <w:rStyle w:val="a3"/>
          </w:rPr>
          <w:t>://</w:t>
        </w:r>
        <w:proofErr w:type="spellStart"/>
        <w:r w:rsidRPr="007955F8">
          <w:rPr>
            <w:rStyle w:val="a3"/>
          </w:rPr>
          <w:t>events.webinar.ru</w:t>
        </w:r>
        <w:proofErr w:type="spellEnd"/>
        <w:r w:rsidRPr="007955F8">
          <w:rPr>
            <w:rStyle w:val="a3"/>
          </w:rPr>
          <w:t>/39793577/578447369</w:t>
        </w:r>
      </w:hyperlink>
    </w:p>
    <w:p w:rsidR="00E62ABE" w:rsidRDefault="00E62ABE" w:rsidP="00E62ABE">
      <w:pPr>
        <w:pStyle w:val="a4"/>
      </w:pPr>
    </w:p>
    <w:p w:rsidR="00093B35" w:rsidRDefault="00093B35" w:rsidP="00436499">
      <w:pPr>
        <w:pStyle w:val="a4"/>
      </w:pPr>
      <w:r>
        <w:t>Дошкольное образование</w:t>
      </w:r>
    </w:p>
    <w:p w:rsidR="00436499" w:rsidRDefault="00436499" w:rsidP="00436499">
      <w:pPr>
        <w:pStyle w:val="a4"/>
      </w:pPr>
      <w:r>
        <w:t>Финансовая грамота и функциональная грамотность дошкольников: взаимосвязи и взаимозависимости</w:t>
      </w:r>
    </w:p>
    <w:p w:rsidR="00436499" w:rsidRDefault="00093B35" w:rsidP="00436499">
      <w:pPr>
        <w:pStyle w:val="a4"/>
      </w:pPr>
      <w:r>
        <w:t>Время:</w:t>
      </w:r>
      <w:r w:rsidR="00436499">
        <w:t xml:space="preserve"> 14:00-15:00 по </w:t>
      </w:r>
      <w:proofErr w:type="gramStart"/>
      <w:r w:rsidR="00436499">
        <w:t>МСК</w:t>
      </w:r>
      <w:proofErr w:type="gramEnd"/>
    </w:p>
    <w:p w:rsidR="00436499" w:rsidRDefault="00436499" w:rsidP="00436499">
      <w:pPr>
        <w:pStyle w:val="a4"/>
      </w:pPr>
      <w:r>
        <w:t xml:space="preserve">Ведущий:  Беседина </w:t>
      </w:r>
      <w:proofErr w:type="spellStart"/>
      <w:r>
        <w:t>Н.А</w:t>
      </w:r>
      <w:proofErr w:type="spellEnd"/>
      <w:r>
        <w:t>.</w:t>
      </w:r>
    </w:p>
    <w:p w:rsidR="00436499" w:rsidRDefault="00436499" w:rsidP="00436499">
      <w:pPr>
        <w:pStyle w:val="a4"/>
      </w:pPr>
      <w:r>
        <w:t xml:space="preserve">Ссылка для участия:  </w:t>
      </w:r>
      <w:hyperlink r:id="rId10" w:history="1">
        <w:r w:rsidR="00093B35" w:rsidRPr="00B262D8">
          <w:rPr>
            <w:rStyle w:val="a3"/>
          </w:rPr>
          <w:t>https://uchitel.club/events/finansovaya-gramota-i-funkcionalnaya-gramotnost-doskolnikov-vzaimosvyazi-i-vzaimozavisimosti/</w:t>
        </w:r>
      </w:hyperlink>
      <w:r w:rsidR="00093B35">
        <w:t xml:space="preserve"> </w:t>
      </w:r>
    </w:p>
    <w:p w:rsidR="00436499" w:rsidRDefault="00436499" w:rsidP="00436499">
      <w:pPr>
        <w:pStyle w:val="a4"/>
      </w:pPr>
    </w:p>
    <w:p w:rsidR="000E75DF" w:rsidRDefault="000E75DF" w:rsidP="000E75DF">
      <w:pPr>
        <w:pStyle w:val="a4"/>
      </w:pPr>
      <w:r>
        <w:t>29 марта</w:t>
      </w:r>
    </w:p>
    <w:p w:rsidR="000E75DF" w:rsidRDefault="000E75DF" w:rsidP="000E75DF">
      <w:pPr>
        <w:pStyle w:val="a4"/>
      </w:pPr>
      <w:r>
        <w:t>Информатика</w:t>
      </w:r>
    </w:p>
    <w:p w:rsidR="000E75DF" w:rsidRDefault="000E75DF" w:rsidP="000E75DF">
      <w:pPr>
        <w:pStyle w:val="a4"/>
      </w:pPr>
      <w:r>
        <w:t>Проекты и исследования в виртуальной среде</w:t>
      </w:r>
    </w:p>
    <w:p w:rsidR="000E75DF" w:rsidRDefault="000E75DF" w:rsidP="000E75DF">
      <w:pPr>
        <w:pStyle w:val="a4"/>
      </w:pPr>
      <w:r>
        <w:t xml:space="preserve">Время: 15:00-16:00 по </w:t>
      </w:r>
      <w:proofErr w:type="gramStart"/>
      <w:r>
        <w:t>МСК</w:t>
      </w:r>
      <w:proofErr w:type="gramEnd"/>
    </w:p>
    <w:p w:rsidR="000E75DF" w:rsidRDefault="000E75DF" w:rsidP="000E75DF">
      <w:pPr>
        <w:pStyle w:val="a4"/>
      </w:pPr>
      <w:r>
        <w:t xml:space="preserve">Ведущий:  Горячев </w:t>
      </w:r>
      <w:proofErr w:type="spellStart"/>
      <w:r>
        <w:t>А.В</w:t>
      </w:r>
      <w:proofErr w:type="spellEnd"/>
      <w:r>
        <w:t>.</w:t>
      </w:r>
    </w:p>
    <w:p w:rsidR="000E75DF" w:rsidRDefault="000E75DF" w:rsidP="000E75DF">
      <w:pPr>
        <w:pStyle w:val="a4"/>
      </w:pPr>
      <w:r>
        <w:t xml:space="preserve">Ссылка для участия:  </w:t>
      </w:r>
      <w:hyperlink r:id="rId11" w:history="1">
        <w:proofErr w:type="spellStart"/>
        <w:r w:rsidRPr="0022389E">
          <w:rPr>
            <w:rStyle w:val="a3"/>
          </w:rPr>
          <w:t>https</w:t>
        </w:r>
        <w:proofErr w:type="spellEnd"/>
        <w:r w:rsidRPr="0022389E">
          <w:rPr>
            <w:rStyle w:val="a3"/>
          </w:rPr>
          <w:t>://</w:t>
        </w:r>
        <w:proofErr w:type="spellStart"/>
        <w:r w:rsidRPr="0022389E">
          <w:rPr>
            <w:rStyle w:val="a3"/>
          </w:rPr>
          <w:t>events.webinar.ru</w:t>
        </w:r>
        <w:proofErr w:type="spellEnd"/>
        <w:r w:rsidRPr="0022389E">
          <w:rPr>
            <w:rStyle w:val="a3"/>
          </w:rPr>
          <w:t>/39793577/1167457902</w:t>
        </w:r>
      </w:hyperlink>
      <w:r>
        <w:t xml:space="preserve"> </w:t>
      </w:r>
    </w:p>
    <w:p w:rsidR="000E75DF" w:rsidRDefault="000E75DF" w:rsidP="00436499">
      <w:pPr>
        <w:pStyle w:val="a4"/>
      </w:pPr>
    </w:p>
    <w:p w:rsidR="00093B35" w:rsidRDefault="00093B35" w:rsidP="00436499">
      <w:pPr>
        <w:pStyle w:val="a4"/>
      </w:pPr>
      <w:r>
        <w:t>30 марта</w:t>
      </w:r>
    </w:p>
    <w:p w:rsidR="00093B35" w:rsidRDefault="00093B35" w:rsidP="00436499">
      <w:pPr>
        <w:pStyle w:val="a4"/>
      </w:pPr>
      <w:r>
        <w:t>Математика</w:t>
      </w:r>
    </w:p>
    <w:p w:rsidR="00436499" w:rsidRDefault="00436499" w:rsidP="00436499">
      <w:pPr>
        <w:pStyle w:val="a4"/>
      </w:pPr>
      <w:r>
        <w:t xml:space="preserve">Переходим на </w:t>
      </w:r>
      <w:proofErr w:type="gramStart"/>
      <w:r>
        <w:t>обновлённый</w:t>
      </w:r>
      <w:proofErr w:type="gramEnd"/>
      <w:r>
        <w:t xml:space="preserve"> </w:t>
      </w:r>
      <w:proofErr w:type="spellStart"/>
      <w:r>
        <w:t>ФГОС</w:t>
      </w:r>
      <w:proofErr w:type="spellEnd"/>
      <w:r>
        <w:t xml:space="preserve"> ООО: эффективные приёмы изучения иррациональности в основной школе</w:t>
      </w:r>
    </w:p>
    <w:p w:rsidR="00436499" w:rsidRDefault="00093B35" w:rsidP="00436499">
      <w:pPr>
        <w:pStyle w:val="a4"/>
      </w:pPr>
      <w:r>
        <w:t>Время:</w:t>
      </w:r>
      <w:r w:rsidR="00436499">
        <w:t xml:space="preserve"> 14:00-15:00 по </w:t>
      </w:r>
      <w:proofErr w:type="gramStart"/>
      <w:r w:rsidR="00436499">
        <w:t>МСК</w:t>
      </w:r>
      <w:proofErr w:type="gramEnd"/>
    </w:p>
    <w:p w:rsidR="00436499" w:rsidRDefault="00436499" w:rsidP="00436499">
      <w:pPr>
        <w:pStyle w:val="a4"/>
      </w:pPr>
      <w:r>
        <w:t xml:space="preserve">Ведущий:  </w:t>
      </w:r>
      <w:proofErr w:type="spellStart"/>
      <w:r>
        <w:t>Мардахаева</w:t>
      </w:r>
      <w:proofErr w:type="spellEnd"/>
      <w:r>
        <w:t xml:space="preserve"> </w:t>
      </w:r>
      <w:proofErr w:type="spellStart"/>
      <w:r>
        <w:t>Е.Л</w:t>
      </w:r>
      <w:proofErr w:type="spellEnd"/>
      <w:r>
        <w:t>.</w:t>
      </w:r>
    </w:p>
    <w:p w:rsidR="00436499" w:rsidRDefault="00436499" w:rsidP="00436499">
      <w:pPr>
        <w:pStyle w:val="a4"/>
      </w:pPr>
      <w:r>
        <w:lastRenderedPageBreak/>
        <w:t xml:space="preserve">Ссылка для участия:  </w:t>
      </w:r>
      <w:hyperlink r:id="rId12" w:history="1">
        <w:r w:rsidR="00093B35" w:rsidRPr="00B262D8">
          <w:rPr>
            <w:rStyle w:val="a3"/>
          </w:rPr>
          <w:t>https://uchitel.club/events/perexodim-na-obnovlyonnyi-fgos-ooo-effektivnye-priyomy-izuceniya-irracionalnosti-v-osnovnoi-skole/</w:t>
        </w:r>
      </w:hyperlink>
      <w:r w:rsidR="00093B35">
        <w:t xml:space="preserve"> </w:t>
      </w:r>
    </w:p>
    <w:p w:rsidR="00436499" w:rsidRDefault="00436499" w:rsidP="00436499">
      <w:pPr>
        <w:pStyle w:val="a4"/>
      </w:pPr>
    </w:p>
    <w:p w:rsidR="00093B35" w:rsidRDefault="00093B35" w:rsidP="00436499">
      <w:pPr>
        <w:pStyle w:val="a4"/>
      </w:pPr>
      <w:r>
        <w:t>3 апреля</w:t>
      </w:r>
    </w:p>
    <w:p w:rsidR="00093B35" w:rsidRDefault="00093B35" w:rsidP="00436499">
      <w:pPr>
        <w:pStyle w:val="a4"/>
      </w:pPr>
      <w:r>
        <w:t>Дошкольное образование</w:t>
      </w:r>
    </w:p>
    <w:p w:rsidR="00436499" w:rsidRDefault="00436499" w:rsidP="00436499">
      <w:pPr>
        <w:pStyle w:val="a4"/>
      </w:pPr>
      <w:r>
        <w:t>Волшебный мир сказок: читаем и играем вместе с дошкольниками</w:t>
      </w:r>
    </w:p>
    <w:p w:rsidR="00436499" w:rsidRDefault="005E21A9" w:rsidP="00436499">
      <w:pPr>
        <w:pStyle w:val="a4"/>
      </w:pPr>
      <w:r>
        <w:t>Время:</w:t>
      </w:r>
      <w:r w:rsidR="00436499">
        <w:t xml:space="preserve"> 12:30-13:30 по </w:t>
      </w:r>
      <w:proofErr w:type="gramStart"/>
      <w:r w:rsidR="00436499">
        <w:t>МСК</w:t>
      </w:r>
      <w:proofErr w:type="gramEnd"/>
    </w:p>
    <w:p w:rsidR="00436499" w:rsidRPr="00BD4D69" w:rsidRDefault="00436499" w:rsidP="00436499">
      <w:pPr>
        <w:pStyle w:val="a4"/>
      </w:pPr>
      <w:r w:rsidRPr="00BD4D69">
        <w:t>Ведущий:  Горбунова Т. А.</w:t>
      </w:r>
    </w:p>
    <w:p w:rsidR="00436499" w:rsidRDefault="00436499" w:rsidP="00436499">
      <w:pPr>
        <w:pStyle w:val="a4"/>
      </w:pPr>
      <w:r w:rsidRPr="00BD4D69">
        <w:t xml:space="preserve">Ссылка для участия:  </w:t>
      </w:r>
      <w:hyperlink r:id="rId13" w:history="1">
        <w:r w:rsidR="00BD4D69" w:rsidRPr="007955F8">
          <w:rPr>
            <w:rStyle w:val="a3"/>
          </w:rPr>
          <w:t>https://uchitel.club/events/volsebnyi-mir-skazok-citaem-i-igraem-vmeste-s-doskolnikami/</w:t>
        </w:r>
      </w:hyperlink>
      <w:r w:rsidR="00BD4D69">
        <w:t xml:space="preserve"> </w:t>
      </w:r>
    </w:p>
    <w:p w:rsidR="00095933" w:rsidRDefault="00095933" w:rsidP="00F97D83">
      <w:pPr>
        <w:pStyle w:val="a4"/>
      </w:pPr>
    </w:p>
    <w:p w:rsidR="00011D47" w:rsidRDefault="00011D47" w:rsidP="00F97D83">
      <w:pPr>
        <w:pStyle w:val="a4"/>
      </w:pPr>
      <w:r>
        <w:t>Начальное образование</w:t>
      </w:r>
    </w:p>
    <w:p w:rsidR="00F97D83" w:rsidRDefault="00F97D83" w:rsidP="00F97D83">
      <w:pPr>
        <w:pStyle w:val="a4"/>
      </w:pPr>
      <w:r>
        <w:t>Организация дифференцированного подхода при изучении грамматики и орфографии</w:t>
      </w:r>
    </w:p>
    <w:p w:rsidR="00F97D83" w:rsidRDefault="00011D47" w:rsidP="00F97D83">
      <w:pPr>
        <w:pStyle w:val="a4"/>
      </w:pPr>
      <w:r>
        <w:t>Время:</w:t>
      </w:r>
      <w:r w:rsidR="00F97D83">
        <w:t xml:space="preserve"> 14:00-15:00 по </w:t>
      </w:r>
      <w:proofErr w:type="gramStart"/>
      <w:r w:rsidR="00F97D83">
        <w:t>МСК</w:t>
      </w:r>
      <w:proofErr w:type="gramEnd"/>
    </w:p>
    <w:p w:rsidR="00F97D83" w:rsidRDefault="00F97D83" w:rsidP="00F97D83">
      <w:pPr>
        <w:pStyle w:val="a4"/>
      </w:pPr>
      <w:r>
        <w:t xml:space="preserve">Ведущий:  Нечаева </w:t>
      </w:r>
      <w:proofErr w:type="spellStart"/>
      <w:r>
        <w:t>Н.В</w:t>
      </w:r>
      <w:proofErr w:type="spellEnd"/>
      <w:r>
        <w:t>.</w:t>
      </w:r>
    </w:p>
    <w:p w:rsidR="00011D47" w:rsidRDefault="00095933" w:rsidP="00F97D83">
      <w:pPr>
        <w:pStyle w:val="a4"/>
      </w:pPr>
      <w:hyperlink r:id="rId14" w:history="1">
        <w:r w:rsidR="00BD4D69" w:rsidRPr="007955F8">
          <w:rPr>
            <w:rStyle w:val="a3"/>
          </w:rPr>
          <w:t>https://uchitel.club/events/organizaciya-differencirovannogo-podxoda-pri-izucenii-grammatiki-i-orfografii/</w:t>
        </w:r>
      </w:hyperlink>
      <w:r w:rsidR="00BD4D69">
        <w:t xml:space="preserve"> </w:t>
      </w:r>
    </w:p>
    <w:p w:rsidR="00011D47" w:rsidRDefault="00011D47" w:rsidP="00F97D83">
      <w:pPr>
        <w:pStyle w:val="a4"/>
      </w:pPr>
    </w:p>
    <w:p w:rsidR="00011D47" w:rsidRDefault="00011D47" w:rsidP="00F97D83">
      <w:pPr>
        <w:pStyle w:val="a4"/>
      </w:pPr>
      <w:r>
        <w:t>4 апреля</w:t>
      </w:r>
    </w:p>
    <w:p w:rsidR="00011D47" w:rsidRDefault="00011D47" w:rsidP="00F97D83">
      <w:pPr>
        <w:pStyle w:val="a4"/>
      </w:pPr>
      <w:r>
        <w:t>Дошкольное образование</w:t>
      </w:r>
    </w:p>
    <w:p w:rsidR="00F97D83" w:rsidRDefault="00F97D83" w:rsidP="00F97D83">
      <w:pPr>
        <w:pStyle w:val="a4"/>
      </w:pPr>
      <w:proofErr w:type="spellStart"/>
      <w:r>
        <w:t>ФОП</w:t>
      </w:r>
      <w:proofErr w:type="spellEnd"/>
      <w:r>
        <w:t xml:space="preserve"> и современное дошкольное образование</w:t>
      </w:r>
    </w:p>
    <w:p w:rsidR="00F97D83" w:rsidRDefault="00011D47" w:rsidP="00F97D83">
      <w:pPr>
        <w:pStyle w:val="a4"/>
      </w:pPr>
      <w:r>
        <w:t>Время:</w:t>
      </w:r>
      <w:r w:rsidR="00F97D83">
        <w:t xml:space="preserve"> 14:00-15:00 по </w:t>
      </w:r>
      <w:proofErr w:type="gramStart"/>
      <w:r w:rsidR="00F97D83">
        <w:t>МСК</w:t>
      </w:r>
      <w:proofErr w:type="gramEnd"/>
    </w:p>
    <w:p w:rsidR="00BD4D69" w:rsidRDefault="00F97D83" w:rsidP="00F97D83">
      <w:pPr>
        <w:pStyle w:val="a4"/>
      </w:pPr>
      <w:r>
        <w:t xml:space="preserve">Ведущий:  Соловьева </w:t>
      </w:r>
      <w:proofErr w:type="spellStart"/>
      <w:r>
        <w:t>Е.В</w:t>
      </w:r>
      <w:proofErr w:type="spellEnd"/>
      <w:r>
        <w:t>.</w:t>
      </w:r>
      <w:r w:rsidR="00BD4D69">
        <w:t xml:space="preserve"> </w:t>
      </w:r>
    </w:p>
    <w:p w:rsidR="00F97D83" w:rsidRDefault="00095933" w:rsidP="00F97D83">
      <w:pPr>
        <w:pStyle w:val="a4"/>
      </w:pPr>
      <w:hyperlink r:id="rId15" w:history="1">
        <w:r w:rsidR="00BD4D69" w:rsidRPr="007955F8">
          <w:rPr>
            <w:rStyle w:val="a3"/>
          </w:rPr>
          <w:t>https://uchitel.club/events/fop-i-sovremennoe-doskolnoe-obrazovanie/</w:t>
        </w:r>
      </w:hyperlink>
      <w:r w:rsidR="00BD4D69">
        <w:t xml:space="preserve"> </w:t>
      </w:r>
    </w:p>
    <w:p w:rsidR="00011D47" w:rsidRDefault="00011D47" w:rsidP="00F97D83">
      <w:pPr>
        <w:pStyle w:val="a4"/>
      </w:pPr>
    </w:p>
    <w:p w:rsidR="00011D47" w:rsidRDefault="00011D47" w:rsidP="00F97D83">
      <w:pPr>
        <w:pStyle w:val="a4"/>
      </w:pPr>
      <w:r>
        <w:t>6 апреля</w:t>
      </w:r>
    </w:p>
    <w:p w:rsidR="00011D47" w:rsidRDefault="00011D47" w:rsidP="00F97D83">
      <w:pPr>
        <w:pStyle w:val="a4"/>
      </w:pPr>
      <w:r>
        <w:t>Музыка</w:t>
      </w:r>
    </w:p>
    <w:p w:rsidR="00F97D83" w:rsidRDefault="00F97D83" w:rsidP="00F97D83">
      <w:pPr>
        <w:pStyle w:val="a4"/>
      </w:pPr>
      <w:r>
        <w:t>«О России петь — что стремиться в храм»: пути приобщения современных школьников к духовной музыке</w:t>
      </w:r>
    </w:p>
    <w:p w:rsidR="00F97D83" w:rsidRDefault="00011D47" w:rsidP="00F97D83">
      <w:pPr>
        <w:pStyle w:val="a4"/>
      </w:pPr>
      <w:r>
        <w:t>Время:</w:t>
      </w:r>
      <w:r w:rsidR="00F97D83">
        <w:t xml:space="preserve"> 12:30-13:30 по </w:t>
      </w:r>
      <w:proofErr w:type="gramStart"/>
      <w:r w:rsidR="00F97D83">
        <w:t>МСК</w:t>
      </w:r>
      <w:proofErr w:type="gramEnd"/>
    </w:p>
    <w:p w:rsidR="00E26007" w:rsidRDefault="00F97D83" w:rsidP="00F97D83">
      <w:pPr>
        <w:pStyle w:val="a4"/>
      </w:pPr>
      <w:r>
        <w:t xml:space="preserve">Ведущий:  Сергеева </w:t>
      </w:r>
      <w:proofErr w:type="spellStart"/>
      <w:r>
        <w:t>Г.П</w:t>
      </w:r>
      <w:proofErr w:type="spellEnd"/>
      <w:r>
        <w:t>.</w:t>
      </w:r>
    </w:p>
    <w:p w:rsidR="00F97D83" w:rsidRDefault="00095933" w:rsidP="00436499">
      <w:pPr>
        <w:pStyle w:val="a4"/>
      </w:pPr>
      <w:hyperlink r:id="rId16" w:history="1">
        <w:r w:rsidR="00BD4D69" w:rsidRPr="007955F8">
          <w:rPr>
            <w:rStyle w:val="a3"/>
          </w:rPr>
          <w:t>https://uchitel.club/events/o-rossii-pet-cto-stremitsya-v-xram-puti-priobshheniya-sovremennyx-skolnikov-k-duxovnoi-muzyke/</w:t>
        </w:r>
      </w:hyperlink>
      <w:r w:rsidR="00BD4D69">
        <w:t xml:space="preserve"> </w:t>
      </w:r>
    </w:p>
    <w:p w:rsidR="00F97D83" w:rsidRDefault="00F97D83" w:rsidP="00095933">
      <w:pPr>
        <w:pStyle w:val="a4"/>
      </w:pPr>
    </w:p>
    <w:p w:rsidR="00E26007" w:rsidRPr="00095933" w:rsidRDefault="00E26007" w:rsidP="00095933">
      <w:pPr>
        <w:pStyle w:val="a4"/>
      </w:pPr>
      <w:r w:rsidRPr="00095933">
        <w:t>Практикум: «Прокачка умений решать олимпиадные задачи» «Методы решения олимпиадных задач: один метод для решения задач из разных тематических линий</w:t>
      </w:r>
    </w:p>
    <w:p w:rsidR="00E26007" w:rsidRPr="00095933" w:rsidRDefault="00095933" w:rsidP="00095933">
      <w:pPr>
        <w:pStyle w:val="a4"/>
      </w:pPr>
      <w:r>
        <w:t>Время:</w:t>
      </w:r>
      <w:r w:rsidR="00E26007" w:rsidRPr="00095933">
        <w:t xml:space="preserve"> 16:00-17:00 по </w:t>
      </w:r>
      <w:proofErr w:type="gramStart"/>
      <w:r w:rsidR="00E26007" w:rsidRPr="00095933">
        <w:t>МСК</w:t>
      </w:r>
      <w:proofErr w:type="gramEnd"/>
    </w:p>
    <w:p w:rsidR="00E26007" w:rsidRPr="00095933" w:rsidRDefault="00E26007" w:rsidP="00095933">
      <w:pPr>
        <w:pStyle w:val="a4"/>
      </w:pPr>
      <w:r w:rsidRPr="00095933">
        <w:t>Ведущи</w:t>
      </w:r>
      <w:r w:rsidR="00095933">
        <w:t>е</w:t>
      </w:r>
      <w:r w:rsidRPr="00095933">
        <w:t xml:space="preserve">:  Карякина </w:t>
      </w:r>
      <w:proofErr w:type="spellStart"/>
      <w:r w:rsidRPr="00095933">
        <w:t>Э.С</w:t>
      </w:r>
      <w:proofErr w:type="spellEnd"/>
      <w:r w:rsidRPr="00095933">
        <w:t xml:space="preserve">., </w:t>
      </w:r>
      <w:proofErr w:type="spellStart"/>
      <w:r w:rsidRPr="00095933">
        <w:t>Русскин</w:t>
      </w:r>
      <w:proofErr w:type="spellEnd"/>
      <w:r w:rsidRPr="00095933">
        <w:t xml:space="preserve"> А. С.</w:t>
      </w:r>
    </w:p>
    <w:p w:rsidR="00E26007" w:rsidRPr="00095933" w:rsidRDefault="00E26007" w:rsidP="00095933">
      <w:pPr>
        <w:pStyle w:val="a4"/>
      </w:pPr>
      <w:r w:rsidRPr="00095933">
        <w:t xml:space="preserve">Ссылка для участия:  </w:t>
      </w:r>
      <w:hyperlink r:id="rId17" w:history="1">
        <w:proofErr w:type="spellStart"/>
        <w:r w:rsidR="00095933" w:rsidRPr="00DE0FF7">
          <w:rPr>
            <w:rStyle w:val="a3"/>
          </w:rPr>
          <w:t>https</w:t>
        </w:r>
        <w:proofErr w:type="spellEnd"/>
        <w:r w:rsidR="00095933" w:rsidRPr="00DE0FF7">
          <w:rPr>
            <w:rStyle w:val="a3"/>
          </w:rPr>
          <w:t>://</w:t>
        </w:r>
        <w:proofErr w:type="spellStart"/>
        <w:r w:rsidR="00095933" w:rsidRPr="00DE0FF7">
          <w:rPr>
            <w:rStyle w:val="a3"/>
          </w:rPr>
          <w:t>events.webinar.ru</w:t>
        </w:r>
        <w:proofErr w:type="spellEnd"/>
        <w:r w:rsidR="00095933" w:rsidRPr="00DE0FF7">
          <w:rPr>
            <w:rStyle w:val="a3"/>
          </w:rPr>
          <w:t>/39793577/742625416</w:t>
        </w:r>
      </w:hyperlink>
      <w:r w:rsidR="00095933">
        <w:t xml:space="preserve"> </w:t>
      </w:r>
    </w:p>
    <w:p w:rsidR="00E26007" w:rsidRDefault="00E26007" w:rsidP="00E26007">
      <w:pPr>
        <w:pStyle w:val="a4"/>
      </w:pPr>
    </w:p>
    <w:p w:rsidR="00011D47" w:rsidRDefault="00011D47" w:rsidP="00011D47">
      <w:pPr>
        <w:pStyle w:val="a4"/>
      </w:pPr>
      <w:r>
        <w:t>Математика</w:t>
      </w:r>
    </w:p>
    <w:p w:rsidR="00011D47" w:rsidRDefault="00011D47" w:rsidP="00011D47">
      <w:pPr>
        <w:pStyle w:val="a4"/>
      </w:pPr>
      <w:r>
        <w:t>Окончание учебного года: организация самостоятельной учебно-познавательной деятельности при обучении алгебре</w:t>
      </w:r>
    </w:p>
    <w:p w:rsidR="00011D47" w:rsidRDefault="00011D47" w:rsidP="00011D47">
      <w:pPr>
        <w:pStyle w:val="a4"/>
      </w:pPr>
      <w:r>
        <w:t xml:space="preserve">Время: 16:00-17:00 по </w:t>
      </w:r>
      <w:proofErr w:type="gramStart"/>
      <w:r>
        <w:t>МСК</w:t>
      </w:r>
      <w:proofErr w:type="gramEnd"/>
    </w:p>
    <w:p w:rsidR="00011D47" w:rsidRDefault="00011D47" w:rsidP="00011D47">
      <w:pPr>
        <w:pStyle w:val="a4"/>
      </w:pPr>
      <w:r>
        <w:t xml:space="preserve">Ведущий:  </w:t>
      </w:r>
      <w:proofErr w:type="spellStart"/>
      <w:r>
        <w:t>Мардахаева</w:t>
      </w:r>
      <w:proofErr w:type="spellEnd"/>
      <w:r>
        <w:t xml:space="preserve"> </w:t>
      </w:r>
      <w:proofErr w:type="spellStart"/>
      <w:r>
        <w:t>Е.Л</w:t>
      </w:r>
      <w:proofErr w:type="spellEnd"/>
      <w:r>
        <w:t>.</w:t>
      </w:r>
    </w:p>
    <w:p w:rsidR="00011D47" w:rsidRDefault="00011D47" w:rsidP="00011D47">
      <w:pPr>
        <w:pStyle w:val="a4"/>
      </w:pPr>
      <w:r>
        <w:t xml:space="preserve">Ссылка для участия:  </w:t>
      </w:r>
      <w:hyperlink r:id="rId18" w:history="1">
        <w:proofErr w:type="spellStart"/>
        <w:r w:rsidRPr="007955F8">
          <w:rPr>
            <w:rStyle w:val="a3"/>
          </w:rPr>
          <w:t>https</w:t>
        </w:r>
        <w:proofErr w:type="spellEnd"/>
        <w:r w:rsidRPr="007955F8">
          <w:rPr>
            <w:rStyle w:val="a3"/>
          </w:rPr>
          <w:t>://</w:t>
        </w:r>
        <w:proofErr w:type="spellStart"/>
        <w:r w:rsidRPr="007955F8">
          <w:rPr>
            <w:rStyle w:val="a3"/>
          </w:rPr>
          <w:t>events.webinar.ru</w:t>
        </w:r>
        <w:proofErr w:type="spellEnd"/>
        <w:r w:rsidRPr="007955F8">
          <w:rPr>
            <w:rStyle w:val="a3"/>
          </w:rPr>
          <w:t>/39793577/217508377</w:t>
        </w:r>
      </w:hyperlink>
      <w:r>
        <w:t xml:space="preserve"> </w:t>
      </w:r>
    </w:p>
    <w:p w:rsidR="00011D47" w:rsidRDefault="00011D47" w:rsidP="00011D47">
      <w:pPr>
        <w:pStyle w:val="a4"/>
      </w:pPr>
    </w:p>
    <w:p w:rsidR="00011D47" w:rsidRDefault="00011D47" w:rsidP="00011D47">
      <w:pPr>
        <w:pStyle w:val="a4"/>
      </w:pPr>
      <w:r>
        <w:t>7 апреля</w:t>
      </w:r>
    </w:p>
    <w:p w:rsidR="00011D47" w:rsidRDefault="00011D47" w:rsidP="00011D47">
      <w:pPr>
        <w:pStyle w:val="a4"/>
      </w:pPr>
      <w:r>
        <w:t>Физическая культура?</w:t>
      </w:r>
    </w:p>
    <w:p w:rsidR="00011D47" w:rsidRDefault="00011D47" w:rsidP="00011D47">
      <w:pPr>
        <w:pStyle w:val="a4"/>
      </w:pPr>
      <w:r>
        <w:t>Спорт - норма жизни. Здоровье и спортивный успех</w:t>
      </w:r>
    </w:p>
    <w:p w:rsidR="00011D47" w:rsidRDefault="00011D47" w:rsidP="00011D47">
      <w:pPr>
        <w:pStyle w:val="a4"/>
      </w:pPr>
      <w:r>
        <w:t xml:space="preserve">Время: 12:30-13:30 по </w:t>
      </w:r>
      <w:proofErr w:type="gramStart"/>
      <w:r>
        <w:t>МСК</w:t>
      </w:r>
      <w:proofErr w:type="gramEnd"/>
    </w:p>
    <w:p w:rsidR="00011D47" w:rsidRDefault="00011D47" w:rsidP="00011D47">
      <w:pPr>
        <w:pStyle w:val="a4"/>
      </w:pPr>
      <w:r>
        <w:t>Ведущий:  Поздняков А.</w:t>
      </w:r>
    </w:p>
    <w:p w:rsidR="00011D47" w:rsidRDefault="00095933" w:rsidP="00011D47">
      <w:pPr>
        <w:pStyle w:val="a4"/>
      </w:pPr>
      <w:hyperlink r:id="rId19" w:history="1">
        <w:r w:rsidR="00BD4D69" w:rsidRPr="007955F8">
          <w:rPr>
            <w:rStyle w:val="a3"/>
          </w:rPr>
          <w:t>https://uchitel.club/events/sport-norma-zizni-zdorove-i-sportivnyi-uspex/</w:t>
        </w:r>
      </w:hyperlink>
    </w:p>
    <w:p w:rsidR="00BD4D69" w:rsidRDefault="00BD4D69" w:rsidP="00011D47">
      <w:pPr>
        <w:pStyle w:val="a4"/>
      </w:pPr>
    </w:p>
    <w:p w:rsidR="00095933" w:rsidRDefault="00095933" w:rsidP="00011D47">
      <w:pPr>
        <w:pStyle w:val="a4"/>
      </w:pPr>
    </w:p>
    <w:p w:rsidR="00011D47" w:rsidRDefault="00011D47" w:rsidP="00011D47">
      <w:pPr>
        <w:pStyle w:val="a4"/>
      </w:pPr>
      <w:r>
        <w:t>Дошкольное образование</w:t>
      </w:r>
    </w:p>
    <w:p w:rsidR="00011D47" w:rsidRDefault="00011D47" w:rsidP="00011D47">
      <w:pPr>
        <w:pStyle w:val="a4"/>
      </w:pPr>
      <w:r>
        <w:t xml:space="preserve">Подготовка к обучению чтению как одна из задач </w:t>
      </w:r>
      <w:proofErr w:type="spellStart"/>
      <w:r>
        <w:t>ФОП</w:t>
      </w:r>
      <w:proofErr w:type="spellEnd"/>
      <w:r>
        <w:t xml:space="preserve"> </w:t>
      </w:r>
      <w:proofErr w:type="gramStart"/>
      <w:r>
        <w:t>ДО</w:t>
      </w:r>
      <w:proofErr w:type="gramEnd"/>
    </w:p>
    <w:p w:rsidR="00011D47" w:rsidRDefault="00011D47" w:rsidP="00011D47">
      <w:pPr>
        <w:pStyle w:val="a4"/>
      </w:pPr>
      <w:r>
        <w:t xml:space="preserve">Время: 14:00-15:00 по </w:t>
      </w:r>
      <w:proofErr w:type="gramStart"/>
      <w:r>
        <w:t>МСК</w:t>
      </w:r>
      <w:proofErr w:type="gramEnd"/>
    </w:p>
    <w:p w:rsidR="00011D47" w:rsidRDefault="00011D47" w:rsidP="00011D47">
      <w:pPr>
        <w:pStyle w:val="a4"/>
      </w:pPr>
      <w:r>
        <w:t xml:space="preserve">Ведущий:  Кузнецова </w:t>
      </w:r>
      <w:proofErr w:type="spellStart"/>
      <w:r>
        <w:t>М.И</w:t>
      </w:r>
      <w:proofErr w:type="spellEnd"/>
      <w:r>
        <w:t>.</w:t>
      </w:r>
    </w:p>
    <w:p w:rsidR="00011D47" w:rsidRDefault="00095933" w:rsidP="00E26007">
      <w:pPr>
        <w:pStyle w:val="a4"/>
      </w:pPr>
      <w:hyperlink r:id="rId20" w:history="1">
        <w:r w:rsidR="00BD4D69" w:rsidRPr="007955F8">
          <w:rPr>
            <w:rStyle w:val="a3"/>
          </w:rPr>
          <w:t>https://uchitel.club/events/podgotovka-k-obuceniyu-cteniyu-kak-odna-iz-zadac-fop-do/</w:t>
        </w:r>
      </w:hyperlink>
      <w:r w:rsidR="00BD4D69">
        <w:t xml:space="preserve"> </w:t>
      </w:r>
    </w:p>
    <w:p w:rsidR="00095933" w:rsidRDefault="00095933" w:rsidP="00E26007">
      <w:pPr>
        <w:pStyle w:val="a4"/>
      </w:pPr>
    </w:p>
    <w:p w:rsidR="00E26007" w:rsidRPr="0060017D" w:rsidRDefault="00E26007" w:rsidP="00E26007">
      <w:pPr>
        <w:pStyle w:val="a4"/>
      </w:pPr>
      <w:r w:rsidRPr="0060017D">
        <w:t xml:space="preserve">Формирование </w:t>
      </w:r>
      <w:proofErr w:type="gramStart"/>
      <w:r w:rsidRPr="0060017D">
        <w:t>регулятивных</w:t>
      </w:r>
      <w:proofErr w:type="gramEnd"/>
      <w:r w:rsidR="00095933">
        <w:t xml:space="preserve"> </w:t>
      </w:r>
      <w:r w:rsidRPr="0060017D">
        <w:t xml:space="preserve"> </w:t>
      </w:r>
      <w:proofErr w:type="spellStart"/>
      <w:r w:rsidRPr="0060017D">
        <w:t>УУД</w:t>
      </w:r>
      <w:proofErr w:type="spellEnd"/>
      <w:r w:rsidRPr="0060017D">
        <w:t xml:space="preserve"> у учащегося основной школы. Осознанная учебная деятельность. Часть 3</w:t>
      </w:r>
    </w:p>
    <w:p w:rsidR="00E26007" w:rsidRPr="0060017D" w:rsidRDefault="00095933" w:rsidP="00E26007">
      <w:pPr>
        <w:pStyle w:val="a4"/>
      </w:pPr>
      <w:r>
        <w:t>Время:</w:t>
      </w:r>
      <w:r w:rsidR="00E26007" w:rsidRPr="0060017D">
        <w:t xml:space="preserve"> 15:00-16:00 по </w:t>
      </w:r>
      <w:proofErr w:type="gramStart"/>
      <w:r w:rsidR="00E26007" w:rsidRPr="0060017D">
        <w:t>МСК</w:t>
      </w:r>
      <w:proofErr w:type="gramEnd"/>
    </w:p>
    <w:p w:rsidR="00E26007" w:rsidRPr="0060017D" w:rsidRDefault="00E26007" w:rsidP="00E26007">
      <w:pPr>
        <w:pStyle w:val="a4"/>
      </w:pPr>
      <w:r w:rsidRPr="0060017D">
        <w:t xml:space="preserve">Ведущий:  Березкина С. В., </w:t>
      </w:r>
      <w:proofErr w:type="spellStart"/>
      <w:r w:rsidRPr="0060017D">
        <w:t>Баханова</w:t>
      </w:r>
      <w:proofErr w:type="spellEnd"/>
      <w:r w:rsidRPr="0060017D">
        <w:t xml:space="preserve"> </w:t>
      </w:r>
      <w:proofErr w:type="spellStart"/>
      <w:r w:rsidRPr="0060017D">
        <w:t>О.В</w:t>
      </w:r>
      <w:proofErr w:type="spellEnd"/>
      <w:r w:rsidRPr="0060017D">
        <w:t>.</w:t>
      </w:r>
    </w:p>
    <w:p w:rsidR="00E26007" w:rsidRDefault="00E26007" w:rsidP="00E26007">
      <w:pPr>
        <w:pStyle w:val="a4"/>
      </w:pPr>
      <w:r w:rsidRPr="0060017D">
        <w:t xml:space="preserve">Ссылка для участия:  </w:t>
      </w:r>
      <w:hyperlink r:id="rId21" w:history="1">
        <w:proofErr w:type="spellStart"/>
        <w:r w:rsidR="00011D47" w:rsidRPr="0060017D">
          <w:rPr>
            <w:rStyle w:val="a3"/>
          </w:rPr>
          <w:t>https</w:t>
        </w:r>
        <w:proofErr w:type="spellEnd"/>
        <w:r w:rsidR="00011D47" w:rsidRPr="0060017D">
          <w:rPr>
            <w:rStyle w:val="a3"/>
          </w:rPr>
          <w:t>://</w:t>
        </w:r>
        <w:proofErr w:type="spellStart"/>
        <w:r w:rsidR="00011D47" w:rsidRPr="0060017D">
          <w:rPr>
            <w:rStyle w:val="a3"/>
          </w:rPr>
          <w:t>events.webinar.ru</w:t>
        </w:r>
        <w:proofErr w:type="spellEnd"/>
        <w:r w:rsidR="00011D47" w:rsidRPr="0060017D">
          <w:rPr>
            <w:rStyle w:val="a3"/>
          </w:rPr>
          <w:t>/39793577/433369157</w:t>
        </w:r>
      </w:hyperlink>
      <w:r w:rsidRPr="0060017D">
        <w:t>​</w:t>
      </w:r>
    </w:p>
    <w:p w:rsidR="00011D47" w:rsidRDefault="00011D47" w:rsidP="00E26007">
      <w:pPr>
        <w:pStyle w:val="a4"/>
      </w:pPr>
    </w:p>
    <w:p w:rsidR="00011D47" w:rsidRDefault="00011D47" w:rsidP="00011D47">
      <w:pPr>
        <w:pStyle w:val="a4"/>
      </w:pPr>
      <w:r>
        <w:t>Математика</w:t>
      </w:r>
    </w:p>
    <w:p w:rsidR="00011D47" w:rsidRDefault="00011D47" w:rsidP="00011D47">
      <w:pPr>
        <w:pStyle w:val="a4"/>
      </w:pPr>
      <w:r>
        <w:t>Логарифмы: настраиваемся на успешную сдачу ЕГЭ при изучении нестандартных приёмов решения логарифмических и показательных неравенств</w:t>
      </w:r>
    </w:p>
    <w:p w:rsidR="00011D47" w:rsidRDefault="00011D47" w:rsidP="00011D47">
      <w:pPr>
        <w:pStyle w:val="a4"/>
      </w:pPr>
      <w:r>
        <w:t xml:space="preserve">Время: 15:30-16:30 по </w:t>
      </w:r>
      <w:proofErr w:type="gramStart"/>
      <w:r>
        <w:t>МСК</w:t>
      </w:r>
      <w:proofErr w:type="gramEnd"/>
    </w:p>
    <w:p w:rsidR="00011D47" w:rsidRDefault="00011D47" w:rsidP="00011D47">
      <w:pPr>
        <w:pStyle w:val="a4"/>
      </w:pPr>
      <w:r>
        <w:t xml:space="preserve">Ведущий:  </w:t>
      </w:r>
      <w:proofErr w:type="spellStart"/>
      <w:r>
        <w:t>Мардахаева</w:t>
      </w:r>
      <w:proofErr w:type="spellEnd"/>
      <w:r>
        <w:t xml:space="preserve"> </w:t>
      </w:r>
      <w:proofErr w:type="spellStart"/>
      <w:r>
        <w:t>Е.Л</w:t>
      </w:r>
      <w:proofErr w:type="spellEnd"/>
      <w:r>
        <w:t>.</w:t>
      </w:r>
    </w:p>
    <w:p w:rsidR="00011D47" w:rsidRDefault="00095933" w:rsidP="00011D47">
      <w:pPr>
        <w:pStyle w:val="a4"/>
      </w:pPr>
      <w:hyperlink r:id="rId22" w:history="1">
        <w:r w:rsidR="00BD4D69" w:rsidRPr="007955F8">
          <w:rPr>
            <w:rStyle w:val="a3"/>
          </w:rPr>
          <w:t>https://uchitel.club/events/logarifmy-nastraivaemsya-na-uspesnuyu-sdacu-ege-pri-izucenii-nestandartnyx-priyomov-reseniya-logarifmiceskix-i-pokazatelnyx-neravenstv/</w:t>
        </w:r>
      </w:hyperlink>
      <w:r w:rsidR="00BD4D69">
        <w:t xml:space="preserve"> </w:t>
      </w:r>
    </w:p>
    <w:p w:rsidR="00095933" w:rsidRDefault="00095933" w:rsidP="00011D47">
      <w:pPr>
        <w:pStyle w:val="a4"/>
      </w:pPr>
    </w:p>
    <w:p w:rsidR="00011D47" w:rsidRDefault="00011D47" w:rsidP="00011D47">
      <w:pPr>
        <w:pStyle w:val="a4"/>
      </w:pPr>
      <w:r>
        <w:t>10 апреля</w:t>
      </w:r>
    </w:p>
    <w:p w:rsidR="00042FA1" w:rsidRDefault="00042FA1" w:rsidP="00011D47">
      <w:pPr>
        <w:pStyle w:val="a4"/>
      </w:pPr>
      <w:r>
        <w:t>Дошкольное образование</w:t>
      </w:r>
    </w:p>
    <w:p w:rsidR="00011D47" w:rsidRDefault="00011D47" w:rsidP="00011D47">
      <w:pPr>
        <w:pStyle w:val="a4"/>
      </w:pPr>
      <w:r>
        <w:t>Просто детский сад. Книга вместо гаджета: воспитываем увлеченного читателя с малых лет!</w:t>
      </w:r>
    </w:p>
    <w:p w:rsidR="00011D47" w:rsidRDefault="00042FA1" w:rsidP="00011D47">
      <w:pPr>
        <w:pStyle w:val="a4"/>
      </w:pPr>
      <w:r>
        <w:t>Время:</w:t>
      </w:r>
      <w:r w:rsidR="00011D47">
        <w:t xml:space="preserve"> 11:30-12:00 по </w:t>
      </w:r>
      <w:proofErr w:type="gramStart"/>
      <w:r w:rsidR="00011D47">
        <w:t>МСК</w:t>
      </w:r>
      <w:proofErr w:type="gramEnd"/>
    </w:p>
    <w:p w:rsidR="00011D47" w:rsidRDefault="00011D47" w:rsidP="00011D47">
      <w:pPr>
        <w:pStyle w:val="a4"/>
      </w:pPr>
      <w:r>
        <w:t xml:space="preserve">Ведущий:  </w:t>
      </w:r>
      <w:proofErr w:type="spellStart"/>
      <w:r>
        <w:t>Скоролупова</w:t>
      </w:r>
      <w:proofErr w:type="spellEnd"/>
      <w:r>
        <w:t xml:space="preserve"> </w:t>
      </w:r>
      <w:proofErr w:type="spellStart"/>
      <w:r>
        <w:t>О.А</w:t>
      </w:r>
      <w:proofErr w:type="spellEnd"/>
      <w:r>
        <w:t>.</w:t>
      </w:r>
    </w:p>
    <w:p w:rsidR="00042FA1" w:rsidRDefault="00095933" w:rsidP="00011D47">
      <w:pPr>
        <w:pStyle w:val="a4"/>
      </w:pPr>
      <w:hyperlink r:id="rId23" w:history="1">
        <w:r w:rsidR="00BD4D69" w:rsidRPr="007955F8">
          <w:rPr>
            <w:rStyle w:val="a3"/>
          </w:rPr>
          <w:t>https://uchitel.club/events/kniga-vmesto-gadzeta-vospityvaem-uvlecyonnogo-citatelya-s-malyx-let/</w:t>
        </w:r>
      </w:hyperlink>
      <w:r w:rsidR="00BD4D69">
        <w:t xml:space="preserve"> </w:t>
      </w:r>
    </w:p>
    <w:p w:rsidR="00042FA1" w:rsidRDefault="00042FA1" w:rsidP="00011D47">
      <w:pPr>
        <w:pStyle w:val="a4"/>
      </w:pPr>
    </w:p>
    <w:p w:rsidR="00042FA1" w:rsidRDefault="00042FA1" w:rsidP="00011D47">
      <w:pPr>
        <w:pStyle w:val="a4"/>
      </w:pPr>
      <w:r>
        <w:t>Начальное образование</w:t>
      </w:r>
    </w:p>
    <w:p w:rsidR="00011D47" w:rsidRDefault="00011D47" w:rsidP="00011D47">
      <w:pPr>
        <w:pStyle w:val="a4"/>
      </w:pPr>
      <w:r>
        <w:t>Расширяем границы учебных предметов в начальной школе с помощью форм, методов и средств обучения</w:t>
      </w:r>
    </w:p>
    <w:p w:rsidR="00011D47" w:rsidRDefault="00042FA1" w:rsidP="00011D47">
      <w:pPr>
        <w:pStyle w:val="a4"/>
      </w:pPr>
      <w:r>
        <w:t>Время:</w:t>
      </w:r>
      <w:r w:rsidR="00011D47">
        <w:t xml:space="preserve"> 14:00-15:00 по </w:t>
      </w:r>
      <w:proofErr w:type="gramStart"/>
      <w:r w:rsidR="00011D47">
        <w:t>МСК</w:t>
      </w:r>
      <w:proofErr w:type="gramEnd"/>
    </w:p>
    <w:p w:rsidR="00011D47" w:rsidRDefault="00011D47" w:rsidP="00011D47">
      <w:pPr>
        <w:pStyle w:val="a4"/>
      </w:pPr>
      <w:r>
        <w:t xml:space="preserve">Ведущий:  </w:t>
      </w:r>
      <w:proofErr w:type="spellStart"/>
      <w:r>
        <w:t>Галяшина</w:t>
      </w:r>
      <w:proofErr w:type="spellEnd"/>
      <w:r>
        <w:t xml:space="preserve"> </w:t>
      </w:r>
      <w:proofErr w:type="spellStart"/>
      <w:r>
        <w:t>П.А</w:t>
      </w:r>
      <w:proofErr w:type="spellEnd"/>
      <w:r>
        <w:t>.</w:t>
      </w:r>
    </w:p>
    <w:p w:rsidR="00042FA1" w:rsidRDefault="00042FA1" w:rsidP="00011D47">
      <w:pPr>
        <w:pStyle w:val="a4"/>
      </w:pPr>
    </w:p>
    <w:p w:rsidR="00E806D1" w:rsidRDefault="00E806D1" w:rsidP="00E806D1">
      <w:pPr>
        <w:pStyle w:val="a4"/>
      </w:pPr>
      <w:r>
        <w:t>Начальное образование</w:t>
      </w:r>
    </w:p>
    <w:p w:rsidR="00E806D1" w:rsidRDefault="00E806D1" w:rsidP="00E806D1">
      <w:pPr>
        <w:pStyle w:val="a4"/>
      </w:pPr>
      <w:r>
        <w:t xml:space="preserve">Работа с математической информацией на уроках в начальной школе (система </w:t>
      </w:r>
      <w:proofErr w:type="spellStart"/>
      <w:r>
        <w:t>Л.В.Занкова</w:t>
      </w:r>
      <w:proofErr w:type="spellEnd"/>
      <w:r>
        <w:t>)</w:t>
      </w:r>
    </w:p>
    <w:p w:rsidR="00E806D1" w:rsidRDefault="00E806D1" w:rsidP="00E806D1">
      <w:pPr>
        <w:pStyle w:val="a4"/>
      </w:pPr>
      <w:r>
        <w:t xml:space="preserve">Время: 14:00-15:00 по </w:t>
      </w:r>
      <w:proofErr w:type="gramStart"/>
      <w:r>
        <w:t>МСК</w:t>
      </w:r>
      <w:proofErr w:type="gramEnd"/>
    </w:p>
    <w:p w:rsidR="00E806D1" w:rsidRDefault="00E806D1" w:rsidP="00E806D1">
      <w:pPr>
        <w:pStyle w:val="a4"/>
      </w:pPr>
      <w:r>
        <w:t xml:space="preserve">Ведущий:  </w:t>
      </w:r>
      <w:proofErr w:type="spellStart"/>
      <w:r>
        <w:t>Кормишина</w:t>
      </w:r>
      <w:proofErr w:type="spellEnd"/>
      <w:r>
        <w:t xml:space="preserve"> </w:t>
      </w:r>
      <w:proofErr w:type="spellStart"/>
      <w:r>
        <w:t>С.Н</w:t>
      </w:r>
      <w:proofErr w:type="spellEnd"/>
      <w:r>
        <w:t>.</w:t>
      </w:r>
    </w:p>
    <w:p w:rsidR="00E806D1" w:rsidRDefault="00E806D1" w:rsidP="00E806D1">
      <w:pPr>
        <w:pStyle w:val="a4"/>
      </w:pPr>
      <w:r>
        <w:t xml:space="preserve">Ссылка для участия:  </w:t>
      </w:r>
      <w:hyperlink r:id="rId24" w:history="1">
        <w:proofErr w:type="spellStart"/>
        <w:r w:rsidRPr="007955F8">
          <w:rPr>
            <w:rStyle w:val="a3"/>
          </w:rPr>
          <w:t>https</w:t>
        </w:r>
        <w:proofErr w:type="spellEnd"/>
        <w:r w:rsidRPr="007955F8">
          <w:rPr>
            <w:rStyle w:val="a3"/>
          </w:rPr>
          <w:t>://</w:t>
        </w:r>
        <w:proofErr w:type="spellStart"/>
        <w:r w:rsidRPr="007955F8">
          <w:rPr>
            <w:rStyle w:val="a3"/>
          </w:rPr>
          <w:t>events.webinar.ru</w:t>
        </w:r>
        <w:proofErr w:type="spellEnd"/>
        <w:r w:rsidRPr="007955F8">
          <w:rPr>
            <w:rStyle w:val="a3"/>
          </w:rPr>
          <w:t>/39793577/2094864355</w:t>
        </w:r>
      </w:hyperlink>
      <w:r>
        <w:t xml:space="preserve"> </w:t>
      </w:r>
    </w:p>
    <w:p w:rsidR="00E806D1" w:rsidRDefault="00E806D1" w:rsidP="00011D47">
      <w:pPr>
        <w:pStyle w:val="a4"/>
      </w:pPr>
    </w:p>
    <w:p w:rsidR="00042FA1" w:rsidRDefault="00042FA1" w:rsidP="00011D47">
      <w:pPr>
        <w:pStyle w:val="a4"/>
      </w:pPr>
      <w:bookmarkStart w:id="0" w:name="_GoBack"/>
      <w:bookmarkEnd w:id="0"/>
      <w:r>
        <w:t>Информатика</w:t>
      </w:r>
    </w:p>
    <w:p w:rsidR="00011D47" w:rsidRDefault="00011D47" w:rsidP="00011D47">
      <w:pPr>
        <w:pStyle w:val="a4"/>
      </w:pPr>
      <w:r>
        <w:t xml:space="preserve">Формирование </w:t>
      </w:r>
      <w:proofErr w:type="gramStart"/>
      <w:r>
        <w:t>естественно-научной</w:t>
      </w:r>
      <w:proofErr w:type="gramEnd"/>
      <w:r>
        <w:t xml:space="preserve"> грамотности средствами </w:t>
      </w:r>
      <w:proofErr w:type="spellStart"/>
      <w:r>
        <w:t>УМК</w:t>
      </w:r>
      <w:proofErr w:type="spellEnd"/>
    </w:p>
    <w:p w:rsidR="00011D47" w:rsidRDefault="003C3F23" w:rsidP="00011D47">
      <w:pPr>
        <w:pStyle w:val="a4"/>
      </w:pPr>
      <w:r>
        <w:t>Время</w:t>
      </w:r>
      <w:r w:rsidR="00011D47">
        <w:t xml:space="preserve"> 15:00-16:00 по МСК</w:t>
      </w:r>
    </w:p>
    <w:p w:rsidR="00011D47" w:rsidRDefault="00011D47" w:rsidP="00011D47">
      <w:pPr>
        <w:pStyle w:val="a4"/>
      </w:pPr>
      <w:r>
        <w:t xml:space="preserve">Ведущий:  Панкратова </w:t>
      </w:r>
      <w:proofErr w:type="spellStart"/>
      <w:r>
        <w:t>Л.П</w:t>
      </w:r>
      <w:proofErr w:type="spellEnd"/>
      <w:r>
        <w:t>.</w:t>
      </w:r>
    </w:p>
    <w:p w:rsidR="00011D47" w:rsidRDefault="00011D47" w:rsidP="00011D47">
      <w:pPr>
        <w:pStyle w:val="a4"/>
      </w:pPr>
      <w:r>
        <w:t xml:space="preserve">Ссылка для участия:  </w:t>
      </w:r>
      <w:hyperlink r:id="rId25" w:history="1">
        <w:proofErr w:type="spellStart"/>
        <w:r w:rsidR="00042FA1" w:rsidRPr="007955F8">
          <w:rPr>
            <w:rStyle w:val="a3"/>
          </w:rPr>
          <w:t>https</w:t>
        </w:r>
        <w:proofErr w:type="spellEnd"/>
        <w:r w:rsidR="00042FA1" w:rsidRPr="007955F8">
          <w:rPr>
            <w:rStyle w:val="a3"/>
          </w:rPr>
          <w:t>://</w:t>
        </w:r>
        <w:proofErr w:type="spellStart"/>
        <w:r w:rsidR="00042FA1" w:rsidRPr="007955F8">
          <w:rPr>
            <w:rStyle w:val="a3"/>
          </w:rPr>
          <w:t>events.webinar.ru</w:t>
        </w:r>
        <w:proofErr w:type="spellEnd"/>
        <w:r w:rsidR="00042FA1" w:rsidRPr="007955F8">
          <w:rPr>
            <w:rStyle w:val="a3"/>
          </w:rPr>
          <w:t>/39793577/261304814</w:t>
        </w:r>
      </w:hyperlink>
      <w:r w:rsidR="00042FA1">
        <w:t xml:space="preserve"> </w:t>
      </w:r>
    </w:p>
    <w:sectPr w:rsidR="00011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1106C"/>
    <w:multiLevelType w:val="hybridMultilevel"/>
    <w:tmpl w:val="B546B4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3A50EB"/>
    <w:multiLevelType w:val="multilevel"/>
    <w:tmpl w:val="FB02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CC"/>
    <w:rsid w:val="00011D47"/>
    <w:rsid w:val="00013256"/>
    <w:rsid w:val="00042FA1"/>
    <w:rsid w:val="00084064"/>
    <w:rsid w:val="00093777"/>
    <w:rsid w:val="00093B35"/>
    <w:rsid w:val="00095933"/>
    <w:rsid w:val="000A1986"/>
    <w:rsid w:val="000D1EC5"/>
    <w:rsid w:val="000E75DF"/>
    <w:rsid w:val="000F6FAD"/>
    <w:rsid w:val="00102FE9"/>
    <w:rsid w:val="00107228"/>
    <w:rsid w:val="001135F8"/>
    <w:rsid w:val="00120710"/>
    <w:rsid w:val="001D1304"/>
    <w:rsid w:val="00230FA1"/>
    <w:rsid w:val="00237B7B"/>
    <w:rsid w:val="002630EF"/>
    <w:rsid w:val="00266A6E"/>
    <w:rsid w:val="00270698"/>
    <w:rsid w:val="00283868"/>
    <w:rsid w:val="00286F9D"/>
    <w:rsid w:val="002A0CAF"/>
    <w:rsid w:val="002D4605"/>
    <w:rsid w:val="002D7162"/>
    <w:rsid w:val="00320EA7"/>
    <w:rsid w:val="00330CA7"/>
    <w:rsid w:val="00354724"/>
    <w:rsid w:val="003711E5"/>
    <w:rsid w:val="003C3F23"/>
    <w:rsid w:val="0043150F"/>
    <w:rsid w:val="00436499"/>
    <w:rsid w:val="0049738C"/>
    <w:rsid w:val="004B141B"/>
    <w:rsid w:val="005313BD"/>
    <w:rsid w:val="00550EA5"/>
    <w:rsid w:val="00571517"/>
    <w:rsid w:val="0058413A"/>
    <w:rsid w:val="005B31B6"/>
    <w:rsid w:val="005C41BF"/>
    <w:rsid w:val="005D1B53"/>
    <w:rsid w:val="005E21A9"/>
    <w:rsid w:val="0060017D"/>
    <w:rsid w:val="00624B27"/>
    <w:rsid w:val="00632E0E"/>
    <w:rsid w:val="00635D27"/>
    <w:rsid w:val="00644F55"/>
    <w:rsid w:val="00673FCE"/>
    <w:rsid w:val="00677445"/>
    <w:rsid w:val="0068033C"/>
    <w:rsid w:val="006C3D18"/>
    <w:rsid w:val="00715598"/>
    <w:rsid w:val="00737A66"/>
    <w:rsid w:val="00750BF1"/>
    <w:rsid w:val="0076097E"/>
    <w:rsid w:val="00761F52"/>
    <w:rsid w:val="00763925"/>
    <w:rsid w:val="007D0ECB"/>
    <w:rsid w:val="007F0165"/>
    <w:rsid w:val="007F221D"/>
    <w:rsid w:val="008206C0"/>
    <w:rsid w:val="00856337"/>
    <w:rsid w:val="00862374"/>
    <w:rsid w:val="00865B4E"/>
    <w:rsid w:val="00881555"/>
    <w:rsid w:val="008850D7"/>
    <w:rsid w:val="0088668F"/>
    <w:rsid w:val="008A607C"/>
    <w:rsid w:val="008C4607"/>
    <w:rsid w:val="008D0352"/>
    <w:rsid w:val="008E7F0D"/>
    <w:rsid w:val="008F3347"/>
    <w:rsid w:val="009042F1"/>
    <w:rsid w:val="009621E3"/>
    <w:rsid w:val="009A55A0"/>
    <w:rsid w:val="009D50AC"/>
    <w:rsid w:val="009E5116"/>
    <w:rsid w:val="009F2CD5"/>
    <w:rsid w:val="009F4021"/>
    <w:rsid w:val="00A2255D"/>
    <w:rsid w:val="00A50FC8"/>
    <w:rsid w:val="00A64CC1"/>
    <w:rsid w:val="00A733F8"/>
    <w:rsid w:val="00A812C4"/>
    <w:rsid w:val="00AE52F3"/>
    <w:rsid w:val="00B31746"/>
    <w:rsid w:val="00B50495"/>
    <w:rsid w:val="00B6526D"/>
    <w:rsid w:val="00B712CC"/>
    <w:rsid w:val="00B8173B"/>
    <w:rsid w:val="00B9386D"/>
    <w:rsid w:val="00BD4D69"/>
    <w:rsid w:val="00BF70D9"/>
    <w:rsid w:val="00C031F3"/>
    <w:rsid w:val="00C07262"/>
    <w:rsid w:val="00C12E76"/>
    <w:rsid w:val="00C168D5"/>
    <w:rsid w:val="00C25B03"/>
    <w:rsid w:val="00C54036"/>
    <w:rsid w:val="00C63B6B"/>
    <w:rsid w:val="00C643E6"/>
    <w:rsid w:val="00C72EAE"/>
    <w:rsid w:val="00C75625"/>
    <w:rsid w:val="00CE68D4"/>
    <w:rsid w:val="00D069D7"/>
    <w:rsid w:val="00D102EF"/>
    <w:rsid w:val="00D56D34"/>
    <w:rsid w:val="00D842A5"/>
    <w:rsid w:val="00D97729"/>
    <w:rsid w:val="00DA7349"/>
    <w:rsid w:val="00DB0653"/>
    <w:rsid w:val="00DD4CCC"/>
    <w:rsid w:val="00DD52CE"/>
    <w:rsid w:val="00DE0E2B"/>
    <w:rsid w:val="00E26007"/>
    <w:rsid w:val="00E56520"/>
    <w:rsid w:val="00E62ABE"/>
    <w:rsid w:val="00E806D1"/>
    <w:rsid w:val="00EB2250"/>
    <w:rsid w:val="00EE2445"/>
    <w:rsid w:val="00F02099"/>
    <w:rsid w:val="00F549E5"/>
    <w:rsid w:val="00F557BA"/>
    <w:rsid w:val="00F65A19"/>
    <w:rsid w:val="00F97D83"/>
    <w:rsid w:val="00FB73C5"/>
    <w:rsid w:val="00FD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68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2C4"/>
    <w:rPr>
      <w:color w:val="0000FF" w:themeColor="hyperlink"/>
      <w:u w:val="single"/>
    </w:rPr>
  </w:style>
  <w:style w:type="paragraph" w:styleId="a4">
    <w:name w:val="No Spacing"/>
    <w:uiPriority w:val="1"/>
    <w:qFormat/>
    <w:rsid w:val="0009377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8668F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B50495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E56520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6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innovacionnyi-potencial-perspektivy-i-vozmoznosti-ispolzovaniya-ucebnikov-matematiki-l-g-peterson-v-sovremennyx-usloviyax/" TargetMode="External"/><Relationship Id="rId13" Type="http://schemas.openxmlformats.org/officeDocument/2006/relationships/hyperlink" Target="https://uchitel.club/events/volsebnyi-mir-skazok-citaem-i-igraem-vmeste-s-doskolnikami/" TargetMode="External"/><Relationship Id="rId18" Type="http://schemas.openxmlformats.org/officeDocument/2006/relationships/hyperlink" Target="https://events.webinar.ru/39793577/217508377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events.webinar.ru/39793577/433369157" TargetMode="External"/><Relationship Id="rId7" Type="http://schemas.openxmlformats.org/officeDocument/2006/relationships/hyperlink" Target="https://uchitel.club/events/gotovimsya-k-rabote-po-obnovlennomu-posobiyu-dlya-1-klassa-texnologiya-sistema-zankova/" TargetMode="External"/><Relationship Id="rId12" Type="http://schemas.openxmlformats.org/officeDocument/2006/relationships/hyperlink" Target="https://uchitel.club/events/perexodim-na-obnovlyonnyi-fgos-ooo-effektivnye-priyomy-izuceniya-irracionalnosti-v-osnovnoi-skole/" TargetMode="External"/><Relationship Id="rId17" Type="http://schemas.openxmlformats.org/officeDocument/2006/relationships/hyperlink" Target="https://events.webinar.ru/39793577/742625416" TargetMode="External"/><Relationship Id="rId25" Type="http://schemas.openxmlformats.org/officeDocument/2006/relationships/hyperlink" Target="https://events.webinar.ru/39793577/261304814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tel.club/events/o-rossii-pet-cto-stremitsya-v-xram-puti-priobshheniya-sovremennyx-skolnikov-k-duxovnoi-muzyke/" TargetMode="External"/><Relationship Id="rId20" Type="http://schemas.openxmlformats.org/officeDocument/2006/relationships/hyperlink" Target="https://uchitel.club/events/podgotovka-k-obuceniyu-cteniyu-kak-odna-iz-zadac-fop-d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rabota-s-praktikumom-na-uglublennom-urovne-v-10-11-klassax-teoriya-algoritmov-i-programmirovanie/" TargetMode="External"/><Relationship Id="rId11" Type="http://schemas.openxmlformats.org/officeDocument/2006/relationships/hyperlink" Target="https://events.webinar.ru/39793577/1167457902" TargetMode="External"/><Relationship Id="rId24" Type="http://schemas.openxmlformats.org/officeDocument/2006/relationships/hyperlink" Target="https://events.webinar.ru/39793577/20948643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itel.club/events/fop-i-sovremennoe-doskolnoe-obrazovanie/" TargetMode="External"/><Relationship Id="rId23" Type="http://schemas.openxmlformats.org/officeDocument/2006/relationships/hyperlink" Target="https://uchitel.club/events/kniga-vmesto-gadzeta-vospityvaem-uvlecyonnogo-citatelya-s-malyx-let/" TargetMode="External"/><Relationship Id="rId10" Type="http://schemas.openxmlformats.org/officeDocument/2006/relationships/hyperlink" Target="https://uchitel.club/events/finansovaya-gramota-i-funkcionalnaya-gramotnost-doskolnikov-vzaimosvyazi-i-vzaimozavisimosti/" TargetMode="External"/><Relationship Id="rId19" Type="http://schemas.openxmlformats.org/officeDocument/2006/relationships/hyperlink" Target="https://uchitel.club/events/sport-norma-zizni-zdorove-i-sportivnyi-uspex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vents.webinar.ru/39793577/578447369" TargetMode="External"/><Relationship Id="rId14" Type="http://schemas.openxmlformats.org/officeDocument/2006/relationships/hyperlink" Target="https://uchitel.club/events/organizaciya-differencirovannogo-podxoda-pri-izucenii-grammatiki-i-orfografii/" TargetMode="External"/><Relationship Id="rId22" Type="http://schemas.openxmlformats.org/officeDocument/2006/relationships/hyperlink" Target="https://uchitel.club/events/logarifmy-nastraivaemsya-na-uspesnuyu-sdacu-ege-pri-izucenii-nestandartnyx-priyomov-reseniya-logarifmiceskix-i-pokazatelnyx-neravenstv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2109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107</cp:revision>
  <dcterms:created xsi:type="dcterms:W3CDTF">2022-02-04T03:40:00Z</dcterms:created>
  <dcterms:modified xsi:type="dcterms:W3CDTF">2023-03-27T07:38:00Z</dcterms:modified>
</cp:coreProperties>
</file>