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8B" w:rsidRPr="00FC4E2F" w:rsidRDefault="00FC4E2F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8458B"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выполняются принципы рационального здорового питания детей: регулярность, полноценность, разнообразие путем соблюдения режима питания, норм потребления продуктов, гигиены питания и индивидуального подхода к детям во время приема пищи.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детском саду разработано </w:t>
      </w:r>
      <w:r w:rsid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bookmarkStart w:id="0" w:name="_GoBack"/>
      <w:bookmarkEnd w:id="0"/>
      <w:r w:rsid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0-ти дневное</w:t>
      </w: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меню, 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включает в  себя диетические блюда (запеканки, каши, котлеты, супы и т.д.)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завтрак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каши.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второй завтрак 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сок, фрукты.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является основным приёмом пищи в детском саду. 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  блюда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борщ, рассоль</w:t>
      </w:r>
      <w:r w:rsid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щи, овощной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гороховый супы.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второе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мясные, рыбные блюда (котлеты, биточки, гуляш, тефтели, рыба).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гарнир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крупы, рожки, пюре, овощи.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третье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компоты, кисели,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Кисломолочные продукты: 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ряженка.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Широко используются в ежедневном меню продукты, содержащие микроэлементы, витамины, растительную клетчатку, способствующие функционированию процессов пищеварения и стимуляции аппетита детей.</w:t>
      </w:r>
    </w:p>
    <w:p w:rsidR="00D8458B" w:rsidRPr="00FC4E2F" w:rsidRDefault="00D8458B" w:rsidP="00D84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Учреждение организует питание детей в соответствии с санитарными нормами и правилами  СанПиН 2.4.1.3049-13. 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 В ДОУ осуществляется </w:t>
      </w:r>
      <w:r w:rsid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хразовое питание детей.</w:t>
      </w:r>
    </w:p>
    <w:p w:rsidR="00D8458B" w:rsidRPr="00FC4E2F" w:rsidRDefault="00D8458B" w:rsidP="00D8458B">
      <w:pPr>
        <w:shd w:val="clear" w:color="auto" w:fill="FFFFFF"/>
        <w:spacing w:before="100" w:beforeAutospacing="1" w:after="0" w:line="31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десять дней медсестра контролирует  выполнение среднесуточной нормы выдачи продуктов на одного ребенка и при необходимости проводит коррекцию питания в следующей декаде. Подсчет основных пищевых ингредиентов по итогам накопительной ведомости проводится один раз в месяц, подсчитывается калорийность (количество белков, жиров, углеводов, витаминов). В весенне-зимний период проводится витаминизация пищи препаратами «Аскорбиновая кислота».</w:t>
      </w:r>
    </w:p>
    <w:p w:rsidR="00D8458B" w:rsidRPr="00FC4E2F" w:rsidRDefault="00D8458B" w:rsidP="00D8458B">
      <w:pPr>
        <w:shd w:val="clear" w:color="auto" w:fill="FFFFFF"/>
        <w:spacing w:before="100" w:beforeAutospacing="1" w:after="0" w:line="31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ДОУ заключены договора на поставку продуктов питания. К любому  поставляемому  продукту прилагаются  обязательные документы: накладная, сертификат качества и ветеринарная справка (мясо). Прием  продуктов питания осуществляет завхоз и медсестра.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Дети, посещающие ДОУ, обеспечены </w:t>
      </w:r>
      <w:r w:rsidR="00FC4E2F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-х разовым сбалансированным питанием, необходимым для нормального роста и развития ребенка.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при составлении ежедневного меню используется примерное цикличное меню: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сезон лето-осень;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сезон зима-весна 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Пищеблок оборудован необходимым технологическим и холодильным оборудованием. Технологическое оборудование, инвентарь, посуда, тара </w:t>
      </w:r>
      <w:proofErr w:type="gramStart"/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</w:t>
      </w:r>
      <w:proofErr w:type="gramEnd"/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материалов, разрешенных для контакта с пищевыми продуктами.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имеет маркировку для сырых и готовых пищевых продуктов.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Производственное оборудование, разделочный инвентарь и посуда соответствуют следующим требованиям: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предназначенные для обработки пищевых продуктов, цельнометаллические;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Посуда, используемая для приготовления и хранения пищи, безопасна для здоровья детей;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компоты и кисели готовят в посуде из нержавеющей стали.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кипячения молока выделена отдельная посуда;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одновременно используемой столовой посуды и приборов соответствует списочному составу детей в группе.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персонала имеется отдельная столовая посуда.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Кухонная посуда, столы, оборудование, инвентарь промаркированы и используются по назначению.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Пищеблок оборудован системами приточно-вытяжной вентиляции с механическим и естественным побуждением в зоне горячего цеха.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Моечные (производственные) ванны на пищеблоке, изготовленные из нержавеющей стали, обеспечены подводкой холодной и горячей воды через смесители.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ополаскивания посуды (в том числе столовой) используются гибкие шланги с душевой насадкой.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и чайная посуда выделена для каждой группы.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изготовлена из фарфора (тарелки, блюдца, чашки), а столовые приборы (ложки, вилки, ножи) – из нержавеющей стали.</w:t>
      </w:r>
      <w:proofErr w:type="gramEnd"/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 с отбитыми краями, трещинами, сколами, деформированную, с поврежденной эмалью, пластмассовую и столовые приборы из алюминия не допускается к использованию.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персонала выделена и промаркирована отдельная посуда.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пищеблока ежедневно проводят уборку: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оводят мытье стен, осветительной арматуры, очистку стекол от пыли и копоти и т.п.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 неделю проводится генеральная уборка с последующей дезинфекцией всех помещений, оборудования и инвентаря. </w:t>
      </w:r>
    </w:p>
    <w:p w:rsidR="00D8458B" w:rsidRPr="00FC4E2F" w:rsidRDefault="00D8458B" w:rsidP="00D8458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сервировки стола и привития культурно-гигиенических навыков имеются: </w:t>
      </w:r>
      <w:proofErr w:type="spellStart"/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салфетницы</w:t>
      </w:r>
      <w:proofErr w:type="spellEnd"/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салфетки, ножи, блюдца, чайные, столовые, десертные ложки.</w:t>
      </w:r>
    </w:p>
    <w:p w:rsidR="00D8458B" w:rsidRPr="00FC4E2F" w:rsidRDefault="00D8458B" w:rsidP="00D845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обслуживание в Учреждении обеспечивается внештатным медицинским персоналом, который наряду с администрацией и педагогическим персоналом Учреждения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обеспечения качества питания детей. </w:t>
      </w:r>
    </w:p>
    <w:p w:rsidR="00D8458B" w:rsidRPr="00FC4E2F" w:rsidRDefault="00D8458B" w:rsidP="00D8458B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медицинского персонала Учреждение предоставляет помещение и создает соответствующие условия, осуществляет контроль его работы в целях охраны и укрепления здоровья детей и работников Учреждения.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Питание – один из важных факторов, обеспечивающих нормальное течение процессов роста, физического и нервно-психического развития ребенка. Ухудшение качества питания приводит к снижению уровня защитно-</w:t>
      </w: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 в нашем детском саду уделяется повышенное внимание.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Основными принципами организации питания в нашем учреждении являются:</w:t>
      </w:r>
    </w:p>
    <w:p w:rsidR="00D8458B" w:rsidRPr="00FC4E2F" w:rsidRDefault="00D8458B" w:rsidP="00D8458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Соответствие энергетической ценности рациона </w:t>
      </w:r>
      <w:proofErr w:type="spellStart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энергозатратам</w:t>
      </w:r>
      <w:proofErr w:type="spellEnd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ребенка;</w:t>
      </w:r>
    </w:p>
    <w:p w:rsidR="00D8458B" w:rsidRPr="00FC4E2F" w:rsidRDefault="00D8458B" w:rsidP="00D8458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Сбалансированность в рационе всех заменимых и незаменимых веществ;</w:t>
      </w:r>
    </w:p>
    <w:p w:rsidR="00D8458B" w:rsidRPr="00FC4E2F" w:rsidRDefault="00D8458B" w:rsidP="00D8458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Максимальное разнообразие продуктов и блюд, обеспечивающих сбалансированность рациона;</w:t>
      </w:r>
    </w:p>
    <w:p w:rsidR="00D8458B" w:rsidRPr="00FC4E2F" w:rsidRDefault="00D8458B" w:rsidP="00D8458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блюд;</w:t>
      </w:r>
    </w:p>
    <w:p w:rsidR="00D8458B" w:rsidRPr="00FC4E2F" w:rsidRDefault="00D8458B" w:rsidP="00D8458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Оптимальный режим питания, обстановка, формирующая у детей навыки культуры приема пищи;</w:t>
      </w:r>
    </w:p>
    <w:p w:rsidR="00D8458B" w:rsidRPr="00FC4E2F" w:rsidRDefault="00D8458B" w:rsidP="00D8458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Соблюдение гигиенических требований к питанию (безопасность питания).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При разработке меню учитываются группы общеразвивающей  и оздоровительной направленности. Различен объем порций для младших и старших детей.  Рацион разнообразен как за счет расширения ассортимента продуктов, так и за счет разнообразия блюд, готовящихся из одного продукта.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Ежедневно дети получают необходимое количество белков, жиров и углеводов, витаминизированные продукты. В рационе присутствуют свежие фрукты, овощи, соки, кисломолочные продукты.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 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Питание рациональное, 3-x разовое.</w:t>
      </w:r>
    </w:p>
    <w:p w:rsidR="00D8458B" w:rsidRPr="00FC4E2F" w:rsidRDefault="00D8458B" w:rsidP="00D8458B">
      <w:pPr>
        <w:spacing w:after="0" w:line="240" w:lineRule="atLeast"/>
        <w:ind w:left="19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·         Завтрак</w:t>
      </w:r>
    </w:p>
    <w:p w:rsidR="00D8458B" w:rsidRPr="00FC4E2F" w:rsidRDefault="00D8458B" w:rsidP="00D8458B">
      <w:pPr>
        <w:spacing w:after="0" w:line="240" w:lineRule="atLeast"/>
        <w:ind w:left="19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·     Сок или фрукты</w:t>
      </w:r>
    </w:p>
    <w:p w:rsidR="00D8458B" w:rsidRPr="00FC4E2F" w:rsidRDefault="00D8458B" w:rsidP="00D8458B">
      <w:pPr>
        <w:spacing w:after="0" w:line="240" w:lineRule="atLeast"/>
        <w:ind w:left="19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·         Обед</w:t>
      </w:r>
    </w:p>
    <w:p w:rsidR="00D8458B" w:rsidRPr="00FC4E2F" w:rsidRDefault="00D8458B" w:rsidP="00D8458B">
      <w:pPr>
        <w:spacing w:after="0" w:line="240" w:lineRule="atLeast"/>
        <w:ind w:left="19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·         Ужин</w:t>
      </w:r>
    </w:p>
    <w:p w:rsidR="00D8458B" w:rsidRPr="00FC4E2F" w:rsidRDefault="00D8458B" w:rsidP="00D8458B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</w:t>
      </w:r>
      <w:proofErr w:type="spellStart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Бракеражная</w:t>
      </w:r>
      <w:proofErr w:type="spellEnd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комиссия осуществляет ежедневный контроль качества пищи. 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группах детского сада вывешивается меню, утверждённое заведующей МБДОУ.</w:t>
      </w:r>
    </w:p>
    <w:p w:rsidR="00D8458B" w:rsidRPr="00FC4E2F" w:rsidRDefault="00D8458B" w:rsidP="00D8458B">
      <w:pPr>
        <w:spacing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612C57D8" wp14:editId="7D32E909">
            <wp:extent cx="1821180" cy="1302385"/>
            <wp:effectExtent l="0" t="0" r="7620" b="0"/>
            <wp:docPr id="1" name="Рисунок 1" descr="Страница 2 &quot; Блюда из к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2 &quot; Блюда из кру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58B" w:rsidRPr="00FC4E2F" w:rsidRDefault="00D8458B" w:rsidP="00D8458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процессе организации питания решаются задачи гигиены и правил питания:</w:t>
      </w:r>
    </w:p>
    <w:p w:rsidR="00D8458B" w:rsidRPr="00FC4E2F" w:rsidRDefault="00D8458B" w:rsidP="00D8458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перед принятием пищи тщательно мыть руки, если необходим</w:t>
      </w:r>
      <w:proofErr w:type="gramStart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о-</w:t>
      </w:r>
      <w:proofErr w:type="gramEnd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лицо;</w:t>
      </w:r>
    </w:p>
    <w:p w:rsidR="00D8458B" w:rsidRPr="00FC4E2F" w:rsidRDefault="00D8458B" w:rsidP="00D8458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пользоваться столовыми приборами в зависимости от возраста детей;</w:t>
      </w:r>
    </w:p>
    <w:p w:rsidR="00D8458B" w:rsidRPr="00FC4E2F" w:rsidRDefault="00D8458B" w:rsidP="00D8458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класть пищу в рот небольшими кусочками и тщательно ее пережевывать;</w:t>
      </w:r>
    </w:p>
    <w:p w:rsidR="00D8458B" w:rsidRPr="00FC4E2F" w:rsidRDefault="00D8458B" w:rsidP="00D8458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аккуратно </w:t>
      </w:r>
      <w:proofErr w:type="gramStart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</w:t>
      </w:r>
      <w:proofErr w:type="gramEnd"/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соблюдать правильную осанку за столом;</w:t>
      </w:r>
    </w:p>
    <w:p w:rsidR="00D8458B" w:rsidRPr="00FC4E2F" w:rsidRDefault="00D8458B" w:rsidP="00D8458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рот и руки вытирать бумажной салфеткой.</w:t>
      </w:r>
    </w:p>
    <w:p w:rsidR="00D8458B" w:rsidRPr="00FC4E2F" w:rsidRDefault="00D8458B" w:rsidP="00D8458B">
      <w:pPr>
        <w:spacing w:after="100" w:afterAutospacing="1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4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 xml:space="preserve">своей работе мы руководствуемся Федеральными законами и СанПиНом 2.4.1.3049 – 13, регламентирующими организацию питания в дошкольных учреждениях, определяющими требования к качеству и безопасности продуктов питания, а также контроль соблюдения их химического состава и калорийности.  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 xml:space="preserve">В ДОУ организовано 3-х разовое сбалансированное питание детей в группах с 10,5 часовым пребыванием. Внедрена автоматизированная программа «Парус», модуль  и учет продуктов питания. 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При составлении меню и расчета калорийности соблюдается оптимальное соотношение пищевых веществ (белков, жиров, углеводов) 1</w:t>
      </w:r>
      <w:proofErr w:type="gramStart"/>
      <w:r w:rsidRPr="00FC4E2F">
        <w:rPr>
          <w:sz w:val="28"/>
          <w:szCs w:val="28"/>
        </w:rPr>
        <w:t xml:space="preserve"> :</w:t>
      </w:r>
      <w:proofErr w:type="gramEnd"/>
      <w:r w:rsidRPr="00FC4E2F">
        <w:rPr>
          <w:sz w:val="28"/>
          <w:szCs w:val="28"/>
        </w:rPr>
        <w:t xml:space="preserve"> 1 : 4. Натуральные нормы питания в ДОУ в расчете на одного воспитанника выдерживаются. 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Поставка продуктов питания в детский сад осуществляется несколькими поставщиками, с которыми заключены договоры. Продукты поставляются строго по заявке учреждения специализированным транспортом, имеющим санитарный паспорт. Сопроводительные документы подтверждают качество и безопасность каждого продукта на пищеблоке. Брокераж готовой продукции с оценкой вкусовых каче</w:t>
      </w:r>
      <w:proofErr w:type="gramStart"/>
      <w:r w:rsidRPr="00FC4E2F">
        <w:rPr>
          <w:sz w:val="28"/>
          <w:szCs w:val="28"/>
        </w:rPr>
        <w:t>ств пр</w:t>
      </w:r>
      <w:proofErr w:type="gramEnd"/>
      <w:r w:rsidRPr="00FC4E2F">
        <w:rPr>
          <w:sz w:val="28"/>
          <w:szCs w:val="28"/>
        </w:rPr>
        <w:t xml:space="preserve">оводится регулярно. 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 xml:space="preserve">Закладка продуктов для приготовления еды осуществляется в присутствии медицинской сестры.  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Приготовление пищи проводится по технологическим картам, которые приложены к примерному 20-дневному меню.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Приготовление еды на пищеблоке соответствует санитарно-гигиеническим требованиям и нормам.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Регулярно осуществляются лабораторные исследования питьевой воды: на кухне стоит промышленный фильтр очистки воды</w:t>
      </w:r>
      <w:r w:rsidR="00FC4E2F">
        <w:rPr>
          <w:sz w:val="28"/>
          <w:szCs w:val="28"/>
        </w:rPr>
        <w:t>.</w:t>
      </w:r>
      <w:r w:rsidRPr="00FC4E2F">
        <w:rPr>
          <w:sz w:val="28"/>
          <w:szCs w:val="28"/>
        </w:rPr>
        <w:t xml:space="preserve"> Ежедневно на пищеблоке проводится </w:t>
      </w:r>
      <w:proofErr w:type="gramStart"/>
      <w:r w:rsidRPr="00FC4E2F">
        <w:rPr>
          <w:sz w:val="28"/>
          <w:szCs w:val="28"/>
        </w:rPr>
        <w:t>контроль за</w:t>
      </w:r>
      <w:proofErr w:type="gramEnd"/>
      <w:r w:rsidRPr="00FC4E2F">
        <w:rPr>
          <w:sz w:val="28"/>
          <w:szCs w:val="28"/>
        </w:rPr>
        <w:t xml:space="preserve"> соблюдением сроков реализации продуктов питания, </w:t>
      </w:r>
      <w:r w:rsidRPr="00FC4E2F">
        <w:rPr>
          <w:sz w:val="28"/>
          <w:szCs w:val="28"/>
        </w:rPr>
        <w:lastRenderedPageBreak/>
        <w:t xml:space="preserve">а также их хранением. Контроль осуществляет заведующий ДОУ и медицинская сестра. 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 xml:space="preserve">Ежедневно поварами оставляются пробы всех приготовленных блюд для проверки их качества. Согласно </w:t>
      </w:r>
      <w:proofErr w:type="spellStart"/>
      <w:r w:rsidRPr="00FC4E2F">
        <w:rPr>
          <w:sz w:val="28"/>
          <w:szCs w:val="28"/>
        </w:rPr>
        <w:t>СанПину</w:t>
      </w:r>
      <w:proofErr w:type="spellEnd"/>
      <w:r w:rsidRPr="00FC4E2F">
        <w:rPr>
          <w:sz w:val="28"/>
          <w:szCs w:val="28"/>
        </w:rPr>
        <w:t>, пробы хранятся в холодильнике в течение 48 часов.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 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 </w:t>
      </w:r>
    </w:p>
    <w:p w:rsidR="00D8458B" w:rsidRPr="00FC4E2F" w:rsidRDefault="00D8458B" w:rsidP="00D8458B">
      <w:pPr>
        <w:pStyle w:val="a5"/>
        <w:jc w:val="center"/>
        <w:rPr>
          <w:sz w:val="28"/>
          <w:szCs w:val="28"/>
        </w:rPr>
      </w:pPr>
      <w:r w:rsidRPr="00FC4E2F">
        <w:rPr>
          <w:rStyle w:val="a6"/>
          <w:sz w:val="28"/>
          <w:szCs w:val="28"/>
        </w:rPr>
        <w:t>Рациональное питание ребёнка</w:t>
      </w:r>
    </w:p>
    <w:p w:rsidR="00D8458B" w:rsidRPr="00FC4E2F" w:rsidRDefault="00D8458B" w:rsidP="00D8458B">
      <w:pPr>
        <w:pStyle w:val="a5"/>
        <w:jc w:val="center"/>
        <w:rPr>
          <w:sz w:val="28"/>
          <w:szCs w:val="28"/>
        </w:rPr>
      </w:pPr>
      <w:r w:rsidRPr="00FC4E2F">
        <w:rPr>
          <w:sz w:val="28"/>
          <w:szCs w:val="28"/>
        </w:rPr>
        <w:t> 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Правильно организованное рациональное питание, обеспечивающее организм всеми необходимыми ему пищевыми веществами (белками, жирами, углеводами, витаминами и минеральными солями), является необходимым условием гармоничного роста, физического и нервно-психического развития ребенка.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Основным принципом питания дошкольников является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- можно обеспечить детей всеми необходимыми им пищевыми веществами.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 </w:t>
      </w:r>
    </w:p>
    <w:p w:rsidR="00D8458B" w:rsidRPr="00FC4E2F" w:rsidRDefault="00D8458B" w:rsidP="00D8458B">
      <w:pPr>
        <w:pStyle w:val="a5"/>
        <w:jc w:val="center"/>
        <w:rPr>
          <w:sz w:val="28"/>
          <w:szCs w:val="28"/>
        </w:rPr>
      </w:pPr>
      <w:r w:rsidRPr="00FC4E2F">
        <w:rPr>
          <w:rStyle w:val="a6"/>
          <w:sz w:val="28"/>
          <w:szCs w:val="28"/>
        </w:rPr>
        <w:t>Советы врача</w:t>
      </w:r>
    </w:p>
    <w:p w:rsidR="00D8458B" w:rsidRPr="00FC4E2F" w:rsidRDefault="00D8458B" w:rsidP="00D8458B">
      <w:pPr>
        <w:pStyle w:val="a5"/>
        <w:jc w:val="center"/>
        <w:rPr>
          <w:sz w:val="28"/>
          <w:szCs w:val="28"/>
        </w:rPr>
      </w:pPr>
      <w:r w:rsidRPr="00FC4E2F">
        <w:rPr>
          <w:sz w:val="28"/>
          <w:szCs w:val="28"/>
        </w:rPr>
        <w:t> 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Питание ребёнка в дошкольном учреждении и в семье должно сочетаться. С этой  целью в детском саду в холле ежедневно вывешивается меню. Пожалуйста, внимательно изучайте его: это поможет скорректировать домашнее питание, чтобы ребёнок получал все необходимые продукты.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Если у Вашего ребёнка есть хронические заболевания или какие-либо противопоказания к определённым продуктам питания, предупредите об этом медицинскую  сестру и воспитателей группы.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Утром, до отправления ребёнка в детский сад, не кормите его, так как это нарушает режим питания, приводит к снижению аппетита, в таком случае ребёнок плохо завтракает в группе. Однако</w:t>
      </w:r>
      <w:proofErr w:type="gramStart"/>
      <w:r w:rsidRPr="00FC4E2F">
        <w:rPr>
          <w:sz w:val="28"/>
          <w:szCs w:val="28"/>
        </w:rPr>
        <w:t>,</w:t>
      </w:r>
      <w:proofErr w:type="gramEnd"/>
      <w:r w:rsidRPr="00FC4E2F">
        <w:rPr>
          <w:sz w:val="28"/>
          <w:szCs w:val="28"/>
        </w:rPr>
        <w:t xml:space="preserve"> если Вы приводите ребёнка в детский сад очень рано, за 1 – 2 часа до завтрака, то ему можно дать дома сок и (или) какие-либо фрукты.</w:t>
      </w:r>
    </w:p>
    <w:p w:rsidR="00D8458B" w:rsidRPr="00FC4E2F" w:rsidRDefault="00D8458B" w:rsidP="00D8458B">
      <w:pPr>
        <w:pStyle w:val="a5"/>
        <w:rPr>
          <w:sz w:val="28"/>
          <w:szCs w:val="28"/>
        </w:rPr>
      </w:pPr>
      <w:r w:rsidRPr="00FC4E2F">
        <w:rPr>
          <w:sz w:val="28"/>
          <w:szCs w:val="28"/>
        </w:rPr>
        <w:t> </w:t>
      </w:r>
    </w:p>
    <w:p w:rsidR="00B50B20" w:rsidRPr="00FC4E2F" w:rsidRDefault="00B50B20">
      <w:pPr>
        <w:rPr>
          <w:rFonts w:ascii="Times New Roman" w:hAnsi="Times New Roman" w:cs="Times New Roman"/>
          <w:sz w:val="28"/>
          <w:szCs w:val="28"/>
        </w:rPr>
      </w:pPr>
    </w:p>
    <w:sectPr w:rsidR="00B50B20" w:rsidRPr="00FC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3C34"/>
    <w:multiLevelType w:val="multilevel"/>
    <w:tmpl w:val="8A6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F2"/>
    <w:rsid w:val="007B69F2"/>
    <w:rsid w:val="00B50B20"/>
    <w:rsid w:val="00D8458B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5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8458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D84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5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8458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D84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489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2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318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1622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4</cp:revision>
  <dcterms:created xsi:type="dcterms:W3CDTF">2015-06-05T08:43:00Z</dcterms:created>
  <dcterms:modified xsi:type="dcterms:W3CDTF">2015-06-09T05:50:00Z</dcterms:modified>
</cp:coreProperties>
</file>